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F4" w:rsidRDefault="00596AF4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"МЕЛЕКЕССКИЙ РАЙОН" УЛЬЯНОВСКОЙ ОБЛАСТИ</w:t>
      </w:r>
    </w:p>
    <w:p w:rsidR="00BF356A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234C" w:rsidRP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ПОСТАНОВЛЕНИЕ</w:t>
      </w:r>
    </w:p>
    <w:p w:rsidR="00F9234C" w:rsidRP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Default="00B974C3" w:rsidP="00F9234C">
      <w:pPr>
        <w:pStyle w:val="ConsPlusTitl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27.03.2020</w:t>
      </w:r>
      <w:r w:rsidR="00F9234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</w:t>
      </w:r>
      <w:r w:rsidR="00D6618B">
        <w:rPr>
          <w:rFonts w:ascii="PT Astra Serif" w:hAnsi="PT Astra Serif"/>
          <w:sz w:val="28"/>
          <w:szCs w:val="28"/>
        </w:rPr>
        <w:t xml:space="preserve">             </w:t>
      </w:r>
      <w:r w:rsidR="00F923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№298</w:t>
      </w:r>
    </w:p>
    <w:p w:rsidR="00F9234C" w:rsidRPr="00F9234C" w:rsidRDefault="00F9234C" w:rsidP="00F9234C">
      <w:pPr>
        <w:pStyle w:val="ConsPlusTitle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P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F9234C">
        <w:rPr>
          <w:rFonts w:ascii="PT Astra Serif" w:hAnsi="PT Astra Serif"/>
          <w:sz w:val="28"/>
          <w:szCs w:val="28"/>
        </w:rPr>
        <w:t>б утверждении муниципальной программы</w:t>
      </w:r>
    </w:p>
    <w:p w:rsidR="00BF356A" w:rsidRP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</w:t>
      </w:r>
      <w:r w:rsidRPr="00F9234C">
        <w:rPr>
          <w:rFonts w:ascii="PT Astra Serif" w:hAnsi="PT Astra Serif"/>
          <w:sz w:val="28"/>
          <w:szCs w:val="28"/>
        </w:rPr>
        <w:t xml:space="preserve">беспечение жильем молодых семей </w:t>
      </w:r>
    </w:p>
    <w:p w:rsid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«М</w:t>
      </w:r>
      <w:r w:rsidRPr="00F9234C">
        <w:rPr>
          <w:rFonts w:ascii="PT Astra Serif" w:hAnsi="PT Astra Serif"/>
          <w:sz w:val="28"/>
          <w:szCs w:val="28"/>
        </w:rPr>
        <w:t>елекесский район</w:t>
      </w:r>
      <w:r>
        <w:rPr>
          <w:rFonts w:ascii="PT Astra Serif" w:hAnsi="PT Astra Serif"/>
          <w:sz w:val="28"/>
          <w:szCs w:val="28"/>
        </w:rPr>
        <w:t>» У</w:t>
      </w:r>
      <w:r w:rsidRPr="00F9234C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:rsidR="00A4779C" w:rsidRPr="00A4779C" w:rsidRDefault="00A4779C" w:rsidP="00A4779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4779C">
        <w:rPr>
          <w:rFonts w:ascii="PT Astra Serif" w:hAnsi="PT Astra Serif"/>
          <w:b/>
          <w:sz w:val="28"/>
          <w:szCs w:val="28"/>
        </w:rPr>
        <w:t xml:space="preserve">(с изменениями от  22.07.2020 №727, от 01.12.2020 </w:t>
      </w:r>
      <w:r>
        <w:rPr>
          <w:rFonts w:ascii="PT Astra Serif" w:hAnsi="PT Astra Serif"/>
          <w:b/>
          <w:sz w:val="28"/>
          <w:szCs w:val="28"/>
        </w:rPr>
        <w:t>№</w:t>
      </w:r>
      <w:r w:rsidRPr="00A4779C">
        <w:rPr>
          <w:rFonts w:ascii="PT Astra Serif" w:hAnsi="PT Astra Serif"/>
          <w:b/>
          <w:sz w:val="28"/>
          <w:szCs w:val="28"/>
        </w:rPr>
        <w:t xml:space="preserve"> 1188</w:t>
      </w:r>
      <w:r w:rsidR="00EC7B9D">
        <w:rPr>
          <w:rFonts w:ascii="PT Astra Serif" w:hAnsi="PT Astra Serif"/>
          <w:b/>
          <w:sz w:val="28"/>
          <w:szCs w:val="28"/>
        </w:rPr>
        <w:t>, от 20.09.2021 № 1046, от 22.12.2021 № 1530</w:t>
      </w:r>
      <w:r w:rsidR="00ED071B">
        <w:rPr>
          <w:rFonts w:ascii="PT Astra Serif" w:hAnsi="PT Astra Serif"/>
          <w:b/>
          <w:sz w:val="28"/>
          <w:szCs w:val="28"/>
        </w:rPr>
        <w:t>, от 15.03.2022 № 417</w:t>
      </w:r>
      <w:r w:rsidRPr="00A4779C">
        <w:rPr>
          <w:rFonts w:ascii="PT Astra Serif" w:hAnsi="PT Astra Serif"/>
          <w:b/>
          <w:sz w:val="28"/>
          <w:szCs w:val="28"/>
        </w:rPr>
        <w:t>)</w:t>
      </w:r>
    </w:p>
    <w:p w:rsidR="00A4779C" w:rsidRPr="00F9234C" w:rsidRDefault="00A4779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234C" w:rsidRPr="00F9234C" w:rsidRDefault="00F9234C" w:rsidP="00F9234C">
      <w:pPr>
        <w:pStyle w:val="ConsPlusNormal"/>
        <w:jc w:val="center"/>
        <w:rPr>
          <w:rFonts w:ascii="PT Astra Serif" w:hAnsi="PT Astra Serif"/>
          <w:sz w:val="20"/>
        </w:rPr>
      </w:pPr>
    </w:p>
    <w:p w:rsidR="00D97F15" w:rsidRPr="00D97F15" w:rsidRDefault="001258EF" w:rsidP="001258EF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</w:t>
      </w:r>
      <w:r w:rsidR="00DE10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статьей 179 Бюджетного кодекса российской Федерации, пунктом 6 части 1 статьи 14, частью 4 статьи 14 Федерального закона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06.10.2003 N 131-ФЗ «Об общих принципах организации местного самоуправления в Российской Федерации», </w:t>
      </w:r>
      <w:hyperlink r:id="rId9" w:history="1">
        <w:r w:rsidRPr="001258E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Указом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Президента Российской Федерации от 09.10.2007 N 1351 «Об утверждении Концепции демографической политики Российской Федерации на период до 2025 года»</w:t>
      </w:r>
      <w:r w:rsidR="00D97F15" w:rsidRPr="00D97F15">
        <w:rPr>
          <w:rFonts w:ascii="PT Astra Serif" w:hAnsi="PT Astra Serif"/>
          <w:sz w:val="28"/>
          <w:szCs w:val="28"/>
        </w:rPr>
        <w:t>, постановлением Правительства Российской Федерации от 17.12.2010</w:t>
      </w:r>
      <w:proofErr w:type="gramEnd"/>
      <w:r w:rsidR="00D97F15" w:rsidRPr="00D97F15">
        <w:rPr>
          <w:rFonts w:ascii="PT Astra Serif" w:hAnsi="PT Astra Serif"/>
          <w:sz w:val="28"/>
          <w:szCs w:val="28"/>
        </w:rPr>
        <w:t xml:space="preserve"> № 1050 </w:t>
      </w:r>
      <w:r w:rsidR="00D97F15" w:rsidRPr="006A25DC">
        <w:rPr>
          <w:rFonts w:ascii="PT Astra Serif" w:hAnsi="PT Astra Serif"/>
          <w:sz w:val="28"/>
          <w:szCs w:val="28"/>
        </w:rPr>
        <w:t>«</w:t>
      </w:r>
      <w:r w:rsidR="006A25DC" w:rsidRP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 w:rsid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6A25DC" w:rsidRP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 w:rsid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ми граждан Российской Федерации</w:t>
      </w:r>
      <w:r w:rsidR="00596AF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D97F15" w:rsidRPr="00D97F15">
        <w:rPr>
          <w:rFonts w:ascii="PT Astra Serif" w:hAnsi="PT Astra Serif"/>
          <w:sz w:val="28"/>
          <w:szCs w:val="28"/>
        </w:rPr>
        <w:t xml:space="preserve">, </w:t>
      </w:r>
      <w:r w:rsidR="00FD45BC">
        <w:rPr>
          <w:rFonts w:ascii="PT Astra Serif" w:hAnsi="PT Astra Serif"/>
          <w:sz w:val="28"/>
          <w:szCs w:val="28"/>
        </w:rPr>
        <w:t>п</w:t>
      </w:r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остановлением </w:t>
      </w:r>
      <w:proofErr w:type="gramStart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Правительства Ульяновской области от 14.11.2019 N 26/583-П  «Об утверждении государственной программы Ульяновской области «Развитие строительства и архитектуры в Ульяновской области»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руководствуясь</w:t>
      </w:r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администрации муниципального образования «Мелекесский район» Ульяновской обл. от 21.11.2019 N 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 </w:t>
      </w:r>
      <w:r w:rsidR="00D97F15" w:rsidRPr="00D97F15">
        <w:rPr>
          <w:rFonts w:ascii="PT Astra Serif" w:hAnsi="PT Astra Serif"/>
          <w:color w:val="000000"/>
          <w:sz w:val="28"/>
          <w:szCs w:val="28"/>
        </w:rPr>
        <w:t>и  в целях  решения жилищной проблемы молодых семей, проживающих на</w:t>
      </w:r>
      <w:proofErr w:type="gramEnd"/>
      <w:r w:rsidR="00D97F15" w:rsidRPr="00D97F15">
        <w:rPr>
          <w:rFonts w:ascii="PT Astra Serif" w:hAnsi="PT Astra Serif"/>
          <w:color w:val="000000"/>
          <w:sz w:val="28"/>
          <w:szCs w:val="28"/>
        </w:rPr>
        <w:t xml:space="preserve"> территории муниципального образования «Мелекесский район», признанных в установленном порядке нуждающимися в улучшении жилищных условий</w:t>
      </w:r>
      <w:r w:rsidR="00D97F15" w:rsidRPr="00D97F15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proofErr w:type="gramStart"/>
      <w:r w:rsidR="00D97F15" w:rsidRPr="00D97F15">
        <w:rPr>
          <w:rFonts w:ascii="PT Astra Serif" w:hAnsi="PT Astra Serif"/>
          <w:sz w:val="28"/>
          <w:szCs w:val="28"/>
        </w:rPr>
        <w:t>п</w:t>
      </w:r>
      <w:proofErr w:type="gramEnd"/>
      <w:r w:rsidR="00D97F15" w:rsidRPr="00D97F15">
        <w:rPr>
          <w:rFonts w:ascii="PT Astra Serif" w:hAnsi="PT Astra Serif"/>
          <w:sz w:val="28"/>
          <w:szCs w:val="28"/>
        </w:rPr>
        <w:t xml:space="preserve"> о с т а н о в л я е т:    </w:t>
      </w:r>
    </w:p>
    <w:p w:rsidR="00D97F15" w:rsidRPr="00443EA6" w:rsidRDefault="00ED071B" w:rsidP="00D97F15">
      <w:pPr>
        <w:pStyle w:val="1"/>
        <w:numPr>
          <w:ilvl w:val="0"/>
          <w:numId w:val="2"/>
        </w:numPr>
        <w:spacing w:line="100" w:lineRule="atLeast"/>
        <w:ind w:left="0" w:right="-1" w:firstLine="426"/>
        <w:jc w:val="both"/>
        <w:rPr>
          <w:rFonts w:ascii="PT Astra Serif" w:hAnsi="PT Astra Serif"/>
          <w:b w:val="0"/>
          <w:color w:val="auto"/>
          <w:spacing w:val="0"/>
          <w:sz w:val="28"/>
          <w:szCs w:val="28"/>
        </w:rPr>
      </w:pPr>
      <w:r>
        <w:rPr>
          <w:rFonts w:ascii="PT Astra Serif" w:hAnsi="PT Astra Serif"/>
          <w:b w:val="0"/>
          <w:color w:val="auto"/>
          <w:spacing w:val="0"/>
          <w:sz w:val="28"/>
          <w:szCs w:val="28"/>
        </w:rPr>
        <w:t xml:space="preserve"> </w:t>
      </w:r>
      <w:r w:rsidR="00D97F15" w:rsidRPr="00D97F15">
        <w:rPr>
          <w:rFonts w:ascii="PT Astra Serif" w:hAnsi="PT Astra Serif"/>
          <w:b w:val="0"/>
          <w:color w:val="auto"/>
          <w:spacing w:val="0"/>
          <w:sz w:val="28"/>
          <w:szCs w:val="28"/>
        </w:rPr>
        <w:t>Утвердить муниципальную программу «Обеспечение жильем молодых семей на территории муниципального образования «Мелекесский район» Ульяновской области»</w:t>
      </w:r>
      <w:r w:rsidR="00443EA6">
        <w:rPr>
          <w:rFonts w:ascii="PT Astra Serif" w:hAnsi="PT Astra Serif"/>
          <w:b w:val="0"/>
          <w:color w:val="auto"/>
          <w:spacing w:val="0"/>
          <w:sz w:val="28"/>
          <w:szCs w:val="28"/>
        </w:rPr>
        <w:t xml:space="preserve"> </w:t>
      </w:r>
      <w:r w:rsidR="00443EA6" w:rsidRPr="00443EA6">
        <w:rPr>
          <w:rFonts w:ascii="PT Astra Serif" w:hAnsi="PT Astra Serif"/>
          <w:b w:val="0"/>
          <w:sz w:val="28"/>
          <w:szCs w:val="28"/>
          <w:lang w:eastAsia="ru-RU"/>
        </w:rPr>
        <w:t>согласно прилож</w:t>
      </w:r>
      <w:r w:rsidR="00443EA6">
        <w:rPr>
          <w:rFonts w:ascii="PT Astra Serif" w:hAnsi="PT Astra Serif"/>
          <w:b w:val="0"/>
          <w:sz w:val="28"/>
          <w:szCs w:val="28"/>
          <w:lang w:eastAsia="ru-RU"/>
        </w:rPr>
        <w:t>ению к настоящему постановлению.</w:t>
      </w:r>
    </w:p>
    <w:p w:rsidR="00A820AF" w:rsidRPr="006F019A" w:rsidRDefault="00ED071B" w:rsidP="00ED071B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820AF">
        <w:rPr>
          <w:rFonts w:ascii="PT Astra Serif" w:hAnsi="PT Astra Serif"/>
          <w:sz w:val="28"/>
          <w:szCs w:val="28"/>
        </w:rPr>
        <w:t>2.</w:t>
      </w:r>
      <w:r w:rsidRPr="00ED071B">
        <w:rPr>
          <w:rFonts w:ascii="PT Astra Serif" w:hAnsi="PT Astra Serif"/>
          <w:sz w:val="28"/>
          <w:szCs w:val="28"/>
        </w:rPr>
        <w:t xml:space="preserve"> </w:t>
      </w:r>
      <w:r w:rsidRPr="00DE2464">
        <w:rPr>
          <w:rFonts w:ascii="PT Astra Serif" w:hAnsi="PT Astra Serif"/>
          <w:sz w:val="28"/>
          <w:szCs w:val="28"/>
        </w:rPr>
        <w:t xml:space="preserve">Финансовому управлению администрации муниципального   образования «Мелекесский район» Ульяновской области </w:t>
      </w:r>
      <w:r w:rsidRPr="00DE2464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Pr="00DE2464">
        <w:rPr>
          <w:rFonts w:ascii="PT Astra Serif" w:hAnsi="PT Astra Serif"/>
          <w:sz w:val="28"/>
          <w:szCs w:val="28"/>
        </w:rPr>
        <w:t xml:space="preserve">ирование мероприятий в пределах лимитов бюджетных обязательств предусмотренных в бюджете муниципального образования «Мелекесский район» на 2021 год в </w:t>
      </w:r>
      <w:r w:rsidRPr="00DE2464">
        <w:rPr>
          <w:rFonts w:ascii="PT Astra Serif" w:hAnsi="PT Astra Serif"/>
          <w:sz w:val="28"/>
          <w:szCs w:val="28"/>
        </w:rPr>
        <w:lastRenderedPageBreak/>
        <w:t xml:space="preserve">общей сумме </w:t>
      </w:r>
      <w:r w:rsidRPr="00DE2464">
        <w:rPr>
          <w:rFonts w:ascii="PT Astra Serif" w:hAnsi="PT Astra Serif"/>
          <w:color w:val="000000"/>
          <w:sz w:val="28"/>
          <w:szCs w:val="28"/>
        </w:rPr>
        <w:t>916,53659 тыс. руб</w:t>
      </w:r>
      <w:r w:rsidRPr="00DE2464">
        <w:rPr>
          <w:rFonts w:ascii="PT Astra Serif" w:hAnsi="PT Astra Serif"/>
          <w:sz w:val="28"/>
          <w:szCs w:val="28"/>
        </w:rPr>
        <w:t xml:space="preserve">., источником финансирования указанной суммы является: областной бюджет Ульяновской области – 687,75088 </w:t>
      </w:r>
      <w:proofErr w:type="spellStart"/>
      <w:r w:rsidRPr="00DE2464">
        <w:rPr>
          <w:rFonts w:ascii="PT Astra Serif" w:hAnsi="PT Astra Serif"/>
          <w:sz w:val="28"/>
          <w:szCs w:val="28"/>
        </w:rPr>
        <w:t>тыс</w:t>
      </w:r>
      <w:proofErr w:type="gramStart"/>
      <w:r w:rsidRPr="00DE2464">
        <w:rPr>
          <w:rFonts w:ascii="PT Astra Serif" w:hAnsi="PT Astra Serif"/>
          <w:sz w:val="28"/>
          <w:szCs w:val="28"/>
        </w:rPr>
        <w:t>.р</w:t>
      </w:r>
      <w:proofErr w:type="gramEnd"/>
      <w:r w:rsidRPr="00DE2464">
        <w:rPr>
          <w:rFonts w:ascii="PT Astra Serif" w:hAnsi="PT Astra Serif"/>
          <w:sz w:val="28"/>
          <w:szCs w:val="28"/>
        </w:rPr>
        <w:t>уб</w:t>
      </w:r>
      <w:proofErr w:type="spellEnd"/>
      <w:r w:rsidRPr="00DE2464">
        <w:rPr>
          <w:rFonts w:ascii="PT Astra Serif" w:hAnsi="PT Astra Serif"/>
          <w:sz w:val="28"/>
          <w:szCs w:val="28"/>
        </w:rPr>
        <w:t xml:space="preserve">., бюджет муниципального образования «Мелекесский район» Ульяновской области – 228,78571 </w:t>
      </w:r>
      <w:proofErr w:type="spellStart"/>
      <w:r w:rsidRPr="00DE2464">
        <w:rPr>
          <w:rFonts w:ascii="PT Astra Serif" w:hAnsi="PT Astra Serif"/>
          <w:sz w:val="28"/>
          <w:szCs w:val="28"/>
        </w:rPr>
        <w:t>тыс.руб</w:t>
      </w:r>
      <w:proofErr w:type="spellEnd"/>
      <w:r w:rsidRPr="00DE2464">
        <w:rPr>
          <w:rFonts w:ascii="PT Astra Serif" w:hAnsi="PT Astra Serif"/>
          <w:sz w:val="28"/>
          <w:szCs w:val="28"/>
        </w:rPr>
        <w:t xml:space="preserve">. При формировании бюджета на плановый период 2022-2024 годов предусмотреть финансирование мероприятий муниципальной Программы на </w:t>
      </w:r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2022 год – 582,00039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</w:t>
      </w:r>
      <w:proofErr w:type="gram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уб</w:t>
      </w:r>
      <w:proofErr w:type="spell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источником финансирования указанной суммы является: областной бюджет Ульяновской области – 282,00039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., бюджет муниципального образования «Мелекесский район» Ульяновской области – 300,0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.; 2023 год – 435,34572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источником финансирования указанной суммы является: областной бюджет Ульяновской области – 385,34572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., бюджет муниципального образования «Мелекесский район» Ульяновской области – 50,0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</w:t>
      </w:r>
      <w:proofErr w:type="gram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уб</w:t>
      </w:r>
      <w:proofErr w:type="spell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.; 2024 год – 428,48112 тыс. источником финансирования указанной суммы является: областной бюджет Ульяновской области – 378,48112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., бюджет муниципального образования «Мелекесский район» Ульяновской области – 50,0 </w:t>
      </w:r>
      <w:proofErr w:type="spellStart"/>
      <w:r w:rsidRPr="00DE246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6F019A" w:rsidRPr="006F019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</w:p>
    <w:p w:rsidR="00A820AF" w:rsidRDefault="00A820AF" w:rsidP="00A820A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3. </w:t>
      </w:r>
      <w:r w:rsidRPr="00A820AF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Pr="00A820AF">
        <w:rPr>
          <w:rFonts w:ascii="PT Astra Serif" w:hAnsi="PT Astra Serif"/>
          <w:sz w:val="28"/>
          <w:szCs w:val="28"/>
        </w:rPr>
        <w:t>правоотношения</w:t>
      </w:r>
      <w:proofErr w:type="gramEnd"/>
      <w:r w:rsidRPr="00A820AF">
        <w:rPr>
          <w:rFonts w:ascii="PT Astra Serif" w:hAnsi="PT Astra Serif"/>
          <w:sz w:val="28"/>
          <w:szCs w:val="28"/>
        </w:rPr>
        <w:t xml:space="preserve"> возникшие с 01 января 2020 года,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BF356A" w:rsidRPr="00F9234C" w:rsidRDefault="00A820AF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E10B3">
        <w:rPr>
          <w:rFonts w:ascii="PT Astra Serif" w:hAnsi="PT Astra Serif"/>
          <w:sz w:val="28"/>
          <w:szCs w:val="28"/>
        </w:rPr>
        <w:t>.</w:t>
      </w:r>
      <w:r w:rsidR="00BF356A" w:rsidRPr="00F9234C">
        <w:rPr>
          <w:rFonts w:ascii="PT Astra Serif" w:hAnsi="PT Astra Serif"/>
          <w:sz w:val="28"/>
          <w:szCs w:val="28"/>
        </w:rPr>
        <w:t xml:space="preserve"> </w:t>
      </w:r>
      <w:r w:rsidRPr="00A820AF">
        <w:rPr>
          <w:rFonts w:ascii="PT Astra Serif" w:hAnsi="PT Astra Serif" w:cs="PT Astra Serif"/>
          <w:color w:val="000000"/>
          <w:sz w:val="28"/>
          <w:szCs w:val="28"/>
        </w:rPr>
        <w:t>Со дня вступления в силу настоящего постановления признать</w:t>
      </w:r>
      <w:r>
        <w:rPr>
          <w:rFonts w:ascii="PT Astra Serif" w:hAnsi="PT Astra Serif" w:cs="PT Astra Serif"/>
          <w:color w:val="000000"/>
          <w:szCs w:val="28"/>
        </w:rPr>
        <w:t xml:space="preserve"> </w:t>
      </w:r>
      <w:r w:rsidR="00BF356A" w:rsidRPr="00F9234C">
        <w:rPr>
          <w:rFonts w:ascii="PT Astra Serif" w:hAnsi="PT Astra Serif"/>
          <w:sz w:val="28"/>
          <w:szCs w:val="28"/>
        </w:rPr>
        <w:t xml:space="preserve"> утратившими силу постановления администрации муниципального образования "Мелекесский район" Ульяновской области:</w:t>
      </w:r>
    </w:p>
    <w:p w:rsidR="00FD45BC" w:rsidRPr="00FD45BC" w:rsidRDefault="00FD45BC" w:rsidP="00FD45BC">
      <w:pPr>
        <w:pStyle w:val="1"/>
        <w:spacing w:line="100" w:lineRule="atLeast"/>
        <w:ind w:left="0" w:right="-1" w:firstLine="0"/>
        <w:jc w:val="both"/>
        <w:rPr>
          <w:rFonts w:ascii="PT Astra Serif" w:hAnsi="PT Astra Serif"/>
          <w:b w:val="0"/>
          <w:color w:val="auto"/>
          <w:spacing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</w:t>
      </w:r>
      <w:r w:rsidR="00BF356A" w:rsidRPr="00FD45BC">
        <w:rPr>
          <w:rFonts w:ascii="PT Astra Serif" w:hAnsi="PT Astra Serif"/>
          <w:b w:val="0"/>
          <w:sz w:val="28"/>
          <w:szCs w:val="28"/>
        </w:rPr>
        <w:t xml:space="preserve">от </w:t>
      </w:r>
      <w:r w:rsidRPr="00FD45BC">
        <w:rPr>
          <w:rFonts w:ascii="PT Astra Serif" w:hAnsi="PT Astra Serif"/>
          <w:b w:val="0"/>
          <w:sz w:val="28"/>
          <w:szCs w:val="28"/>
          <w:lang w:bidi="ru-RU"/>
        </w:rPr>
        <w:t xml:space="preserve"> </w:t>
      </w:r>
      <w:r w:rsidRPr="00FD45BC">
        <w:rPr>
          <w:rFonts w:ascii="PT Astra Serif" w:eastAsia="Arial Unicode MS" w:hAnsi="PT Astra Serif"/>
          <w:b w:val="0"/>
          <w:sz w:val="28"/>
          <w:szCs w:val="28"/>
          <w:lang w:bidi="ru-RU"/>
        </w:rPr>
        <w:t>29.12.2016 №802  «</w:t>
      </w:r>
      <w:r w:rsidRPr="00FD45BC">
        <w:rPr>
          <w:rFonts w:ascii="PT Astra Serif" w:hAnsi="PT Astra Serif"/>
          <w:b w:val="0"/>
          <w:color w:val="auto"/>
          <w:spacing w:val="0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«Мелекесский район» Ульяновской области»</w:t>
      </w:r>
      <w:r w:rsidR="00992934">
        <w:rPr>
          <w:rFonts w:ascii="PT Astra Serif" w:hAnsi="PT Astra Serif"/>
          <w:b w:val="0"/>
          <w:color w:val="auto"/>
          <w:spacing w:val="0"/>
          <w:sz w:val="28"/>
          <w:szCs w:val="28"/>
        </w:rPr>
        <w:t>;</w:t>
      </w:r>
    </w:p>
    <w:p w:rsidR="00BF356A" w:rsidRDefault="00BF356A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от </w:t>
      </w:r>
      <w:r w:rsidR="00FD45BC">
        <w:rPr>
          <w:rFonts w:ascii="PT Astra Serif" w:hAnsi="PT Astra Serif"/>
          <w:sz w:val="28"/>
          <w:szCs w:val="28"/>
        </w:rPr>
        <w:t>07</w:t>
      </w:r>
      <w:r w:rsidRPr="00F9234C">
        <w:rPr>
          <w:rFonts w:ascii="PT Astra Serif" w:hAnsi="PT Astra Serif"/>
          <w:sz w:val="28"/>
          <w:szCs w:val="28"/>
        </w:rPr>
        <w:t>.</w:t>
      </w:r>
      <w:r w:rsidR="00FD45BC">
        <w:rPr>
          <w:rFonts w:ascii="PT Astra Serif" w:hAnsi="PT Astra Serif"/>
          <w:sz w:val="28"/>
          <w:szCs w:val="28"/>
        </w:rPr>
        <w:t>03</w:t>
      </w:r>
      <w:r w:rsidRPr="00F9234C">
        <w:rPr>
          <w:rFonts w:ascii="PT Astra Serif" w:hAnsi="PT Astra Serif"/>
          <w:sz w:val="28"/>
          <w:szCs w:val="28"/>
        </w:rPr>
        <w:t>.201</w:t>
      </w:r>
      <w:r w:rsidR="00FD45BC">
        <w:rPr>
          <w:rFonts w:ascii="PT Astra Serif" w:hAnsi="PT Astra Serif"/>
          <w:sz w:val="28"/>
          <w:szCs w:val="28"/>
        </w:rPr>
        <w:t>8</w:t>
      </w:r>
      <w:r w:rsidRPr="00F9234C">
        <w:rPr>
          <w:rFonts w:ascii="PT Astra Serif" w:hAnsi="PT Astra Serif"/>
          <w:sz w:val="28"/>
          <w:szCs w:val="28"/>
        </w:rPr>
        <w:t xml:space="preserve"> </w:t>
      </w:r>
      <w:r w:rsidR="00992934">
        <w:rPr>
          <w:rFonts w:ascii="PT Astra Serif" w:hAnsi="PT Astra Serif"/>
          <w:sz w:val="28"/>
          <w:szCs w:val="28"/>
        </w:rPr>
        <w:t>№</w:t>
      </w:r>
      <w:r w:rsidR="00FD45BC">
        <w:rPr>
          <w:rFonts w:ascii="PT Astra Serif" w:hAnsi="PT Astra Serif"/>
          <w:sz w:val="28"/>
          <w:szCs w:val="28"/>
        </w:rPr>
        <w:t>155</w:t>
      </w:r>
      <w:r w:rsidRPr="00F9234C">
        <w:rPr>
          <w:rFonts w:ascii="PT Astra Serif" w:hAnsi="PT Astra Serif"/>
          <w:sz w:val="28"/>
          <w:szCs w:val="28"/>
        </w:rPr>
        <w:t xml:space="preserve"> "О внесении изменений в постановление администрации муниципального образования </w:t>
      </w:r>
      <w:r w:rsidR="00FD45BC">
        <w:rPr>
          <w:rFonts w:ascii="PT Astra Serif" w:hAnsi="PT Astra Serif"/>
          <w:sz w:val="28"/>
          <w:szCs w:val="28"/>
        </w:rPr>
        <w:t>«</w:t>
      </w:r>
      <w:r w:rsidRPr="00F9234C">
        <w:rPr>
          <w:rFonts w:ascii="PT Astra Serif" w:hAnsi="PT Astra Serif"/>
          <w:sz w:val="28"/>
          <w:szCs w:val="28"/>
        </w:rPr>
        <w:t>Мелекесский район</w:t>
      </w:r>
      <w:r w:rsidR="00FD45BC">
        <w:rPr>
          <w:rFonts w:ascii="PT Astra Serif" w:hAnsi="PT Astra Serif"/>
          <w:sz w:val="28"/>
          <w:szCs w:val="28"/>
        </w:rPr>
        <w:t>»</w:t>
      </w:r>
      <w:r w:rsidRPr="00F9234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992934" w:rsidRPr="00992934">
        <w:rPr>
          <w:rFonts w:ascii="PT Astra Serif" w:hAnsi="PT Astra Serif"/>
          <w:sz w:val="28"/>
          <w:szCs w:val="28"/>
        </w:rPr>
        <w:t xml:space="preserve">от </w:t>
      </w:r>
      <w:r w:rsidR="00992934" w:rsidRPr="00992934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992934" w:rsidRPr="00992934">
        <w:rPr>
          <w:rFonts w:ascii="PT Astra Serif" w:eastAsia="Arial Unicode MS" w:hAnsi="PT Astra Serif"/>
          <w:sz w:val="28"/>
          <w:szCs w:val="28"/>
          <w:lang w:bidi="ru-RU"/>
        </w:rPr>
        <w:t xml:space="preserve"> 29.12.2016 №802  «</w:t>
      </w:r>
      <w:r w:rsidR="00992934" w:rsidRPr="00992934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«Мелекесский район» Ульяновской области»</w:t>
      </w:r>
      <w:r w:rsidR="00992934">
        <w:rPr>
          <w:rFonts w:ascii="PT Astra Serif" w:hAnsi="PT Astra Serif"/>
          <w:sz w:val="28"/>
          <w:szCs w:val="28"/>
        </w:rPr>
        <w:t>;</w:t>
      </w:r>
    </w:p>
    <w:p w:rsidR="00992934" w:rsidRDefault="00992934" w:rsidP="009929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</w:t>
      </w:r>
      <w:r w:rsidRPr="00F923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F9234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F923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№3</w:t>
      </w:r>
      <w:r w:rsidR="00DE10B3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5</w:t>
      </w:r>
      <w:r w:rsidRPr="00F9234C">
        <w:rPr>
          <w:rFonts w:ascii="PT Astra Serif" w:hAnsi="PT Astra Serif"/>
          <w:sz w:val="28"/>
          <w:szCs w:val="28"/>
        </w:rPr>
        <w:t xml:space="preserve"> "О внесении изменений в постановление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F9234C">
        <w:rPr>
          <w:rFonts w:ascii="PT Astra Serif" w:hAnsi="PT Astra Serif"/>
          <w:sz w:val="28"/>
          <w:szCs w:val="28"/>
        </w:rPr>
        <w:t>Мелекесский район</w:t>
      </w:r>
      <w:r>
        <w:rPr>
          <w:rFonts w:ascii="PT Astra Serif" w:hAnsi="PT Astra Serif"/>
          <w:sz w:val="28"/>
          <w:szCs w:val="28"/>
        </w:rPr>
        <w:t>»</w:t>
      </w:r>
      <w:r w:rsidRPr="00F9234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92934">
        <w:rPr>
          <w:rFonts w:ascii="PT Astra Serif" w:hAnsi="PT Astra Serif"/>
          <w:sz w:val="28"/>
          <w:szCs w:val="28"/>
        </w:rPr>
        <w:t xml:space="preserve">от </w:t>
      </w:r>
      <w:r w:rsidRPr="00992934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992934">
        <w:rPr>
          <w:rFonts w:ascii="PT Astra Serif" w:eastAsia="Arial Unicode MS" w:hAnsi="PT Astra Serif"/>
          <w:sz w:val="28"/>
          <w:szCs w:val="28"/>
          <w:lang w:bidi="ru-RU"/>
        </w:rPr>
        <w:t xml:space="preserve"> 29.12.2016 №802  «</w:t>
      </w:r>
      <w:r w:rsidRPr="00992934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«Мелекесский район»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992934" w:rsidRPr="00992934" w:rsidRDefault="00992934" w:rsidP="009929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21</w:t>
      </w:r>
      <w:r w:rsidRPr="00F923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F9234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F923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№1124</w:t>
      </w:r>
      <w:r w:rsidRPr="00F9234C">
        <w:rPr>
          <w:rFonts w:ascii="PT Astra Serif" w:hAnsi="PT Astra Serif"/>
          <w:sz w:val="28"/>
          <w:szCs w:val="28"/>
        </w:rPr>
        <w:t xml:space="preserve"> "О внесении изменений в постановление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F9234C">
        <w:rPr>
          <w:rFonts w:ascii="PT Astra Serif" w:hAnsi="PT Astra Serif"/>
          <w:sz w:val="28"/>
          <w:szCs w:val="28"/>
        </w:rPr>
        <w:t>Мелекесский район</w:t>
      </w:r>
      <w:r>
        <w:rPr>
          <w:rFonts w:ascii="PT Astra Serif" w:hAnsi="PT Astra Serif"/>
          <w:sz w:val="28"/>
          <w:szCs w:val="28"/>
        </w:rPr>
        <w:t>»</w:t>
      </w:r>
      <w:r w:rsidRPr="00F9234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92934">
        <w:rPr>
          <w:rFonts w:ascii="PT Astra Serif" w:hAnsi="PT Astra Serif"/>
          <w:sz w:val="28"/>
          <w:szCs w:val="28"/>
        </w:rPr>
        <w:t xml:space="preserve">от </w:t>
      </w:r>
      <w:r w:rsidRPr="00992934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992934">
        <w:rPr>
          <w:rFonts w:ascii="PT Astra Serif" w:eastAsia="Arial Unicode MS" w:hAnsi="PT Astra Serif"/>
          <w:sz w:val="28"/>
          <w:szCs w:val="28"/>
          <w:lang w:bidi="ru-RU"/>
        </w:rPr>
        <w:t xml:space="preserve"> 29.12.2016 №802  «</w:t>
      </w:r>
      <w:r w:rsidRPr="00992934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«Мелекесский район» Ульяновской области».</w:t>
      </w:r>
    </w:p>
    <w:p w:rsidR="00992934" w:rsidRDefault="00443EA6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BF356A" w:rsidRPr="00F9234C">
        <w:rPr>
          <w:rFonts w:ascii="PT Astra Serif" w:hAnsi="PT Astra Serif"/>
          <w:sz w:val="28"/>
          <w:szCs w:val="28"/>
        </w:rPr>
        <w:t xml:space="preserve">. </w:t>
      </w:r>
      <w:r w:rsidR="00992934" w:rsidRPr="00E2379C">
        <w:rPr>
          <w:rFonts w:ascii="PT Astra Serif" w:hAnsi="PT Astra Serif"/>
          <w:sz w:val="28"/>
          <w:szCs w:val="28"/>
        </w:rPr>
        <w:t>Контроль исполнени</w:t>
      </w:r>
      <w:r w:rsidR="00992934">
        <w:rPr>
          <w:rFonts w:ascii="PT Astra Serif" w:hAnsi="PT Astra Serif"/>
          <w:sz w:val="28"/>
          <w:szCs w:val="28"/>
        </w:rPr>
        <w:t>я</w:t>
      </w:r>
      <w:r w:rsidR="00992934" w:rsidRPr="00E2379C">
        <w:rPr>
          <w:rFonts w:ascii="PT Astra Serif" w:hAnsi="PT Astra Serif"/>
          <w:sz w:val="28"/>
          <w:szCs w:val="28"/>
        </w:rPr>
        <w:t xml:space="preserve">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В.В. </w:t>
      </w:r>
      <w:proofErr w:type="spellStart"/>
      <w:r w:rsidR="00992934" w:rsidRPr="00E2379C">
        <w:rPr>
          <w:rFonts w:ascii="PT Astra Serif" w:hAnsi="PT Astra Serif"/>
          <w:sz w:val="28"/>
          <w:szCs w:val="28"/>
        </w:rPr>
        <w:t>Клочкова</w:t>
      </w:r>
      <w:proofErr w:type="spellEnd"/>
      <w:r w:rsidR="00992934" w:rsidRPr="00E2379C">
        <w:rPr>
          <w:rFonts w:ascii="PT Astra Serif" w:hAnsi="PT Astra Serif"/>
          <w:sz w:val="28"/>
          <w:szCs w:val="28"/>
        </w:rPr>
        <w:t>.</w:t>
      </w: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Pr="00A820AF" w:rsidRDefault="00A820AF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820AF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A820AF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A820AF">
        <w:rPr>
          <w:rFonts w:ascii="PT Astra Serif" w:hAnsi="PT Astra Serif"/>
          <w:sz w:val="28"/>
          <w:szCs w:val="28"/>
        </w:rPr>
        <w:t xml:space="preserve"> </w:t>
      </w:r>
    </w:p>
    <w:p w:rsidR="00A820AF" w:rsidRPr="00A820AF" w:rsidRDefault="00A820AF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820AF">
        <w:rPr>
          <w:rFonts w:ascii="PT Astra Serif" w:hAnsi="PT Astra Serif"/>
          <w:sz w:val="28"/>
          <w:szCs w:val="28"/>
        </w:rPr>
        <w:t>образования «Мелекесский район»</w:t>
      </w:r>
      <w:r w:rsidRPr="00A820AF">
        <w:rPr>
          <w:rFonts w:ascii="PT Astra Serif" w:hAnsi="PT Astra Serif"/>
          <w:sz w:val="28"/>
          <w:szCs w:val="28"/>
        </w:rPr>
        <w:tab/>
      </w:r>
      <w:r w:rsidRPr="00A820AF">
        <w:rPr>
          <w:rFonts w:ascii="PT Astra Serif" w:hAnsi="PT Astra Serif"/>
          <w:sz w:val="28"/>
          <w:szCs w:val="28"/>
        </w:rPr>
        <w:tab/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A820AF">
        <w:rPr>
          <w:rFonts w:ascii="PT Astra Serif" w:hAnsi="PT Astra Serif"/>
          <w:sz w:val="28"/>
          <w:szCs w:val="28"/>
        </w:rPr>
        <w:t xml:space="preserve">    С.А. </w:t>
      </w:r>
      <w:proofErr w:type="spellStart"/>
      <w:r w:rsidRPr="00A820AF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A820AF" w:rsidRPr="00E2379C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929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92934" w:rsidRDefault="00992934" w:rsidP="00F9234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B974C3" w:rsidRDefault="00B974C3" w:rsidP="00F9234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992934" w:rsidRDefault="00992934" w:rsidP="00F9234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30"/>
        <w:gridCol w:w="4820"/>
      </w:tblGrid>
      <w:tr w:rsidR="00A4779C" w:rsidTr="00A4779C">
        <w:tc>
          <w:tcPr>
            <w:tcW w:w="4930" w:type="dxa"/>
          </w:tcPr>
          <w:p w:rsidR="00A4779C" w:rsidRDefault="00A4779C">
            <w:pPr>
              <w:suppressAutoHyphens w:val="0"/>
              <w:autoSpaceDN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6F019A" w:rsidRDefault="006F019A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5D1E5B" w:rsidRDefault="005D1E5B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5D1E5B" w:rsidRDefault="005D1E5B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A4779C" w:rsidRPr="009145F5" w:rsidRDefault="00A4779C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9145F5">
              <w:rPr>
                <w:rFonts w:ascii="PT Astra Serif" w:eastAsia="Calibri" w:hAnsi="PT Astra Serif"/>
                <w:sz w:val="28"/>
                <w:szCs w:val="28"/>
              </w:rPr>
              <w:lastRenderedPageBreak/>
              <w:t xml:space="preserve">Приложение  </w:t>
            </w:r>
          </w:p>
          <w:p w:rsidR="00A4779C" w:rsidRPr="009145F5" w:rsidRDefault="00A4779C">
            <w:pPr>
              <w:tabs>
                <w:tab w:val="left" w:pos="7560"/>
              </w:tabs>
              <w:suppressAutoHyphens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9145F5">
              <w:rPr>
                <w:rFonts w:ascii="PT Astra Serif" w:eastAsia="Calibri" w:hAnsi="PT Astra Serif"/>
                <w:sz w:val="28"/>
                <w:szCs w:val="28"/>
              </w:rPr>
              <w:t xml:space="preserve">к постановлению администрации муниципального образования «Мелекесский район» Ульяновской области </w:t>
            </w:r>
          </w:p>
          <w:p w:rsidR="00A4779C" w:rsidRPr="009145F5" w:rsidRDefault="00A4779C" w:rsidP="00A4779C">
            <w:pPr>
              <w:suppressAutoHyphens w:val="0"/>
              <w:autoSpaceDE w:val="0"/>
              <w:jc w:val="both"/>
              <w:rPr>
                <w:rFonts w:ascii="PT Astra Serif" w:eastAsia="Arial" w:hAnsi="PT Astra Serif"/>
                <w:sz w:val="28"/>
                <w:szCs w:val="28"/>
                <w:lang w:eastAsia="en-US"/>
              </w:rPr>
            </w:pPr>
            <w:r w:rsidRPr="009145F5">
              <w:rPr>
                <w:rFonts w:ascii="PT Astra Serif" w:eastAsia="Calibri" w:hAnsi="PT Astra Serif"/>
                <w:sz w:val="28"/>
                <w:szCs w:val="28"/>
              </w:rPr>
              <w:t xml:space="preserve">от </w:t>
            </w:r>
            <w:r w:rsidRPr="009145F5">
              <w:rPr>
                <w:rFonts w:ascii="PT Astra Serif" w:eastAsia="Calibri" w:hAnsi="PT Astra Serif"/>
                <w:sz w:val="28"/>
                <w:szCs w:val="28"/>
                <w:u w:val="single"/>
              </w:rPr>
              <w:t>27 марта 2020</w:t>
            </w:r>
            <w:r w:rsidRPr="009145F5">
              <w:rPr>
                <w:rFonts w:ascii="PT Astra Serif" w:eastAsia="Calibri" w:hAnsi="PT Astra Serif"/>
                <w:sz w:val="28"/>
                <w:szCs w:val="28"/>
              </w:rPr>
              <w:t xml:space="preserve"> года № </w:t>
            </w:r>
            <w:r w:rsidRPr="009145F5">
              <w:rPr>
                <w:rFonts w:ascii="PT Astra Serif" w:eastAsia="Calibri" w:hAnsi="PT Astra Serif"/>
                <w:sz w:val="28"/>
                <w:szCs w:val="28"/>
                <w:u w:val="single"/>
              </w:rPr>
              <w:t>29</w:t>
            </w:r>
            <w:bookmarkStart w:id="0" w:name="Par35"/>
            <w:bookmarkEnd w:id="0"/>
            <w:r w:rsidRPr="009145F5">
              <w:rPr>
                <w:rFonts w:ascii="PT Astra Serif" w:eastAsia="Calibri" w:hAnsi="PT Astra Serif"/>
                <w:sz w:val="28"/>
                <w:szCs w:val="28"/>
                <w:u w:val="single"/>
              </w:rPr>
              <w:t>8</w:t>
            </w:r>
          </w:p>
        </w:tc>
      </w:tr>
    </w:tbl>
    <w:p w:rsidR="00A4779C" w:rsidRDefault="00A4779C" w:rsidP="00A4779C">
      <w:pPr>
        <w:suppressAutoHyphens w:val="0"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p w:rsidR="00A4779C" w:rsidRDefault="00A4779C" w:rsidP="00A4779C">
      <w:pPr>
        <w:suppressAutoHyphens w:val="0"/>
        <w:autoSpaceDE w:val="0"/>
        <w:spacing w:after="200"/>
        <w:jc w:val="both"/>
        <w:rPr>
          <w:rFonts w:ascii="PT Astra Serif" w:eastAsia="Arial" w:hAnsi="PT Astra Serif"/>
          <w:b/>
          <w:bCs/>
          <w:sz w:val="28"/>
          <w:szCs w:val="28"/>
        </w:rPr>
      </w:pPr>
    </w:p>
    <w:p w:rsidR="00A4779C" w:rsidRDefault="00A4779C" w:rsidP="00A4779C">
      <w:pPr>
        <w:suppressAutoHyphens w:val="0"/>
        <w:autoSpaceDE w:val="0"/>
        <w:spacing w:after="200"/>
        <w:jc w:val="both"/>
        <w:rPr>
          <w:rFonts w:ascii="PT Astra Serif" w:eastAsia="Arial" w:hAnsi="PT Astra Serif"/>
          <w:b/>
          <w:bCs/>
          <w:sz w:val="28"/>
          <w:szCs w:val="28"/>
        </w:rPr>
      </w:pPr>
    </w:p>
    <w:p w:rsidR="00A4779C" w:rsidRDefault="00A4779C" w:rsidP="00A4779C">
      <w:pPr>
        <w:suppressAutoHyphens w:val="0"/>
        <w:autoSpaceDE w:val="0"/>
        <w:spacing w:after="200"/>
        <w:jc w:val="both"/>
        <w:rPr>
          <w:rFonts w:ascii="PT Astra Serif" w:eastAsia="Arial" w:hAnsi="PT Astra Serif"/>
          <w:b/>
          <w:bCs/>
          <w:sz w:val="28"/>
          <w:szCs w:val="28"/>
        </w:rPr>
      </w:pPr>
    </w:p>
    <w:p w:rsidR="00A4779C" w:rsidRDefault="00A4779C" w:rsidP="00A4779C">
      <w:pPr>
        <w:suppressAutoHyphens w:val="0"/>
        <w:autoSpaceDE w:val="0"/>
        <w:spacing w:after="200"/>
        <w:jc w:val="both"/>
        <w:rPr>
          <w:rFonts w:ascii="PT Astra Serif" w:eastAsia="Arial" w:hAnsi="PT Astra Serif"/>
          <w:b/>
          <w:bCs/>
          <w:sz w:val="28"/>
          <w:szCs w:val="28"/>
        </w:rPr>
      </w:pPr>
    </w:p>
    <w:p w:rsidR="00A4779C" w:rsidRDefault="00A4779C" w:rsidP="00A4779C">
      <w:pPr>
        <w:suppressAutoHyphens w:val="0"/>
        <w:autoSpaceDE w:val="0"/>
        <w:spacing w:after="200"/>
        <w:jc w:val="both"/>
        <w:rPr>
          <w:rFonts w:ascii="PT Astra Serif" w:eastAsia="Arial" w:hAnsi="PT Astra Serif"/>
          <w:b/>
          <w:bCs/>
          <w:sz w:val="28"/>
          <w:szCs w:val="28"/>
        </w:rPr>
      </w:pPr>
    </w:p>
    <w:p w:rsidR="00A4779C" w:rsidRDefault="00A4779C" w:rsidP="00A4779C">
      <w:pPr>
        <w:suppressAutoHyphens w:val="0"/>
        <w:autoSpaceDE w:val="0"/>
        <w:spacing w:before="240"/>
        <w:jc w:val="center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b/>
          <w:bCs/>
          <w:sz w:val="28"/>
          <w:szCs w:val="28"/>
        </w:rPr>
        <w:t>МУНИЦИПАЛЬНАЯ ПРОГРАММА</w:t>
      </w:r>
    </w:p>
    <w:p w:rsidR="00A4779C" w:rsidRDefault="00A4779C" w:rsidP="009145F5">
      <w:pPr>
        <w:suppressAutoHyphens w:val="0"/>
        <w:spacing w:before="240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2"/>
        </w:rPr>
        <w:t xml:space="preserve"> «</w:t>
      </w:r>
      <w:r w:rsidR="009145F5">
        <w:rPr>
          <w:rFonts w:ascii="PT Astra Serif" w:eastAsia="Calibri" w:hAnsi="PT Astra Serif"/>
          <w:b/>
          <w:sz w:val="28"/>
          <w:szCs w:val="22"/>
        </w:rPr>
        <w:t>ОБЕСПЕЧЕНИЕ ЖИЛЬЕМ МОЛОДЫХ СЕМЕЙ НА ТЕРРИТОРИИ МУНИЦИПАЛЬНОГО ОБРАЗОВАНИЯ «МЕЛЕКЕССКИЙ РАЙОН» УЛЬЯНОВСКОЙ ОБЛАСТИ</w:t>
      </w:r>
      <w:r>
        <w:rPr>
          <w:rFonts w:ascii="PT Astra Serif" w:eastAsia="Calibri" w:hAnsi="PT Astra Serif"/>
          <w:b/>
          <w:sz w:val="28"/>
          <w:szCs w:val="22"/>
        </w:rPr>
        <w:t xml:space="preserve">» </w:t>
      </w: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5D1E5B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(в редакции от 15.03.2022</w:t>
      </w:r>
      <w:r w:rsidR="009145F5">
        <w:rPr>
          <w:rFonts w:ascii="PT Astra Serif" w:eastAsia="Calibri" w:hAnsi="PT Astra Serif"/>
          <w:b/>
          <w:sz w:val="28"/>
          <w:szCs w:val="28"/>
        </w:rPr>
        <w:t>)</w:t>
      </w: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6F019A">
      <w:pPr>
        <w:suppressAutoHyphens w:val="0"/>
        <w:rPr>
          <w:rFonts w:ascii="PT Astra Serif" w:eastAsia="Calibri" w:hAnsi="PT Astra Serif"/>
          <w:b/>
          <w:sz w:val="28"/>
          <w:szCs w:val="28"/>
        </w:rPr>
      </w:pPr>
    </w:p>
    <w:p w:rsidR="00A4779C" w:rsidRDefault="00A4779C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F019A" w:rsidRDefault="006F019A" w:rsidP="00A4779C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564E90" w:rsidRPr="00E73373" w:rsidRDefault="00564E90" w:rsidP="00564E90">
      <w:pPr>
        <w:pStyle w:val="ConsPlusTitle"/>
        <w:jc w:val="center"/>
        <w:outlineLvl w:val="1"/>
        <w:rPr>
          <w:rFonts w:ascii="PT Astra Serif" w:hAnsi="PT Astra Serif"/>
          <w:sz w:val="27"/>
          <w:szCs w:val="27"/>
        </w:rPr>
      </w:pPr>
      <w:bookmarkStart w:id="1" w:name="P49"/>
      <w:bookmarkEnd w:id="1"/>
      <w:r w:rsidRPr="00E73373">
        <w:rPr>
          <w:rFonts w:ascii="PT Astra Serif" w:hAnsi="PT Astra Serif"/>
          <w:sz w:val="27"/>
          <w:szCs w:val="27"/>
        </w:rPr>
        <w:lastRenderedPageBreak/>
        <w:t>Паспорт Программы</w:t>
      </w:r>
    </w:p>
    <w:p w:rsidR="00564E90" w:rsidRPr="00E73373" w:rsidRDefault="00564E90" w:rsidP="00564E90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564E90" w:rsidRPr="00E73373" w:rsidTr="00C42E20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156CA8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156CA8" w:rsidRDefault="00564E90" w:rsidP="00B90E87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 xml:space="preserve"> «Обеспечение жильем молодых семей на территории муниципального образования «Мелекесский район» </w:t>
            </w:r>
            <w:r w:rsidRPr="00156CA8">
              <w:rPr>
                <w:rFonts w:ascii="PT Astra Serif" w:hAnsi="PT Astra Serif"/>
                <w:spacing w:val="4"/>
                <w:sz w:val="27"/>
                <w:szCs w:val="27"/>
              </w:rPr>
              <w:t xml:space="preserve"> </w:t>
            </w:r>
            <w:r w:rsidRPr="00156CA8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Ульяновской области</w:t>
            </w:r>
            <w:r w:rsidRPr="00156CA8">
              <w:rPr>
                <w:rStyle w:val="a4"/>
                <w:rFonts w:ascii="PT Astra Serif" w:hAnsi="PT Astra Serif"/>
                <w:sz w:val="27"/>
                <w:szCs w:val="27"/>
              </w:rPr>
              <w:t xml:space="preserve">» </w:t>
            </w:r>
            <w:r w:rsidRPr="00156CA8">
              <w:rPr>
                <w:rFonts w:ascii="PT Astra Serif" w:hAnsi="PT Astra Serif"/>
                <w:spacing w:val="4"/>
                <w:sz w:val="27"/>
                <w:szCs w:val="27"/>
              </w:rPr>
              <w:t>(далее – Программа)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7" w:rsidRPr="00156CA8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Заказчик муниципальной программы</w:t>
            </w:r>
          </w:p>
          <w:p w:rsidR="00B90E87" w:rsidRPr="00156CA8" w:rsidRDefault="00B90E87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  <w:p w:rsidR="00564E90" w:rsidRPr="00156CA8" w:rsidRDefault="00120D67" w:rsidP="00B90E87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Заказчик-</w:t>
            </w:r>
            <w:r w:rsidR="00564E90" w:rsidRPr="00156CA8">
              <w:rPr>
                <w:rFonts w:ascii="PT Astra Serif" w:hAnsi="PT Astra Serif"/>
                <w:sz w:val="27"/>
                <w:szCs w:val="27"/>
              </w:rPr>
              <w:t xml:space="preserve">координатор </w:t>
            </w:r>
            <w:r w:rsidR="00B90E87" w:rsidRPr="00156CA8">
              <w:rPr>
                <w:rFonts w:ascii="PT Astra Serif" w:hAnsi="PT Astra Serif"/>
                <w:sz w:val="27"/>
                <w:szCs w:val="27"/>
              </w:rPr>
              <w:t xml:space="preserve">муниципальной </w:t>
            </w:r>
            <w:r w:rsidR="00564E90" w:rsidRPr="00156CA8">
              <w:rPr>
                <w:rFonts w:ascii="PT Astra Serif" w:hAnsi="PT Astra Serif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156CA8" w:rsidRDefault="00564E90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  <w:r w:rsidRPr="00156CA8"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  <w:t xml:space="preserve">Администрация муниципального образования "Мелекесский район" Ульяновской области (далее - администрация района) </w:t>
            </w:r>
          </w:p>
          <w:p w:rsidR="00B90E87" w:rsidRPr="00156CA8" w:rsidRDefault="00B90E87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</w:p>
          <w:p w:rsidR="00B90E87" w:rsidRPr="00156CA8" w:rsidRDefault="00B90E87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</w:p>
          <w:p w:rsidR="00B90E87" w:rsidRPr="00596AF4" w:rsidRDefault="00B90E87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Комитет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596AF4" w:rsidRDefault="00B90E87" w:rsidP="00596A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</w:pPr>
            <w:r w:rsidRPr="00156CA8"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t>Соисполнитель (соисполнители) муниципальной программ</w:t>
            </w:r>
            <w:r w:rsidR="00596AF4"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t>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156CA8" w:rsidRDefault="00F560F5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Не предусматриваются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5531BE">
              <w:rPr>
                <w:rFonts w:ascii="PT Astra Serif" w:hAnsi="PT Astra Serif"/>
                <w:sz w:val="28"/>
                <w:szCs w:val="28"/>
              </w:rPr>
              <w:t xml:space="preserve">Цели и задачи   </w:t>
            </w:r>
            <w:r w:rsidR="00F560F5">
              <w:rPr>
                <w:rFonts w:ascii="PT Astra Serif" w:hAnsi="PT Astra Serif"/>
                <w:sz w:val="28"/>
                <w:szCs w:val="28"/>
              </w:rPr>
              <w:t>муниципальной</w:t>
            </w:r>
            <w:r w:rsidRPr="005531BE">
              <w:rPr>
                <w:rFonts w:ascii="PT Astra Serif" w:hAnsi="PT Astra Serif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Целью Программы является решение жилищной проблемы молодых семей, проживающих на территории муниципального образования «Мелекесский район», признанных в установленном </w:t>
            </w:r>
            <w:proofErr w:type="gramStart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порядке</w:t>
            </w:r>
            <w:proofErr w:type="gramEnd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 нуждающимися в улучшении жилищных условий, посредством предоставления им социальных выплат на приобретение жилых помещений или строительство объектов индивидуального жилищного строительства.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Задачи программы:</w:t>
            </w:r>
          </w:p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-предоставление молодым семьям - участникам Программы социальных выплат на приобретение жилья или строительство объектов индивидуального жилищного строительства;</w:t>
            </w:r>
          </w:p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-создание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дств кр</w:t>
            </w:r>
            <w:proofErr w:type="gramEnd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едитных и других организаций, предоставляющих кредиты и займы на приобретение жилых помещений или строительство объектов индивидуального жилищного строительства, в том числе ипотечные жилищные кредиты.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Целевые индикаторы </w:t>
            </w:r>
            <w:r w:rsidR="00F560F5">
              <w:rPr>
                <w:rFonts w:ascii="PT Astra Serif" w:hAnsi="PT Astra Serif"/>
                <w:sz w:val="27"/>
                <w:szCs w:val="27"/>
              </w:rPr>
              <w:t xml:space="preserve">муниципальной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pacing w:val="-7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- количество молодых семей, улучшивших жилищные условия, (в том числе с использованием заёмных средств) при оказании им содействия за счёт бюджетных средств </w:t>
            </w:r>
            <w:r w:rsidRPr="00E73373">
              <w:rPr>
                <w:rFonts w:ascii="PT Astra Serif" w:hAnsi="PT Astra Serif"/>
                <w:sz w:val="27"/>
                <w:szCs w:val="27"/>
                <w:lang w:eastAsia="ru-RU"/>
              </w:rPr>
              <w:t>- 10 (2 семьи ежегодно с  2020 - 2024 годы);</w:t>
            </w:r>
          </w:p>
          <w:p w:rsidR="00082341" w:rsidRDefault="00564E90" w:rsidP="00082341">
            <w:pPr>
              <w:pStyle w:val="a3"/>
              <w:jc w:val="both"/>
              <w:rPr>
                <w:rFonts w:ascii="PT Astra Serif" w:hAnsi="PT Astra Serif"/>
                <w:spacing w:val="-7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-</w:t>
            </w:r>
            <w:r w:rsidR="00082341">
              <w:rPr>
                <w:rFonts w:ascii="PT Astra Serif" w:hAnsi="PT Astra Serif"/>
                <w:spacing w:val="-7"/>
                <w:sz w:val="27"/>
                <w:szCs w:val="27"/>
              </w:rPr>
              <w:t>количество</w:t>
            </w: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</w:t>
            </w:r>
            <w:r w:rsidR="00082341">
              <w:rPr>
                <w:rFonts w:ascii="PT Astra Serif" w:hAnsi="PT Astra Serif"/>
                <w:spacing w:val="-7"/>
                <w:sz w:val="27"/>
                <w:szCs w:val="27"/>
              </w:rPr>
              <w:t xml:space="preserve">выданных </w:t>
            </w: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свидетельств</w:t>
            </w:r>
            <w:r w:rsidR="00082341">
              <w:rPr>
                <w:rFonts w:ascii="PT Astra Serif" w:hAnsi="PT Astra Serif"/>
                <w:spacing w:val="-7"/>
                <w:sz w:val="27"/>
                <w:szCs w:val="27"/>
              </w:rPr>
              <w:t>;</w:t>
            </w: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 </w:t>
            </w:r>
          </w:p>
          <w:p w:rsidR="00564E90" w:rsidRPr="00E73373" w:rsidRDefault="00564E90" w:rsidP="00FB682B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color w:val="000000"/>
                <w:sz w:val="27"/>
                <w:szCs w:val="27"/>
              </w:rPr>
              <w:lastRenderedPageBreak/>
              <w:t>-привлечение в жилищную сферу дополнительных финансовых средств, кредитных и других организаций, представляющих жилищные кредиты и займы, в том числе ипотечные</w:t>
            </w:r>
            <w:proofErr w:type="gramStart"/>
            <w:r w:rsidRPr="00E73373">
              <w:rPr>
                <w:rFonts w:ascii="PT Astra Serif" w:hAnsi="PT Astra Serif"/>
                <w:color w:val="000000"/>
                <w:sz w:val="27"/>
                <w:szCs w:val="27"/>
              </w:rPr>
              <w:t>.</w:t>
            </w:r>
            <w:proofErr w:type="gramEnd"/>
            <w:r w:rsidRPr="00E7337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AE0E23">
              <w:rPr>
                <w:rFonts w:ascii="PT Astra Serif" w:hAnsi="PT Astra Serif"/>
                <w:sz w:val="27"/>
                <w:szCs w:val="27"/>
              </w:rPr>
              <w:t xml:space="preserve"> (</w:t>
            </w:r>
            <w:proofErr w:type="gramStart"/>
            <w:r w:rsidR="00FB682B">
              <w:rPr>
                <w:rFonts w:ascii="PT Astra Serif" w:hAnsi="PT Astra Serif"/>
                <w:sz w:val="27"/>
                <w:szCs w:val="27"/>
              </w:rPr>
              <w:t>к</w:t>
            </w:r>
            <w:proofErr w:type="gramEnd"/>
            <w:r w:rsidR="00FB682B">
              <w:rPr>
                <w:rFonts w:ascii="PT Astra Serif" w:hAnsi="PT Astra Serif"/>
                <w:sz w:val="27"/>
                <w:szCs w:val="27"/>
              </w:rPr>
              <w:t xml:space="preserve">оличественные показатели целевых индикаторов отражены в </w:t>
            </w:r>
            <w:r w:rsidR="00AE0E23">
              <w:rPr>
                <w:rFonts w:ascii="PT Astra Serif" w:hAnsi="PT Astra Serif"/>
                <w:sz w:val="27"/>
                <w:szCs w:val="27"/>
              </w:rPr>
              <w:t>приложени</w:t>
            </w:r>
            <w:r w:rsidR="00FB682B">
              <w:rPr>
                <w:rFonts w:ascii="PT Astra Serif" w:hAnsi="PT Astra Serif"/>
                <w:sz w:val="27"/>
                <w:szCs w:val="27"/>
              </w:rPr>
              <w:t>и</w:t>
            </w:r>
            <w:r w:rsidR="00AE0E23">
              <w:rPr>
                <w:rFonts w:ascii="PT Astra Serif" w:hAnsi="PT Astra Serif"/>
                <w:sz w:val="27"/>
                <w:szCs w:val="27"/>
              </w:rPr>
              <w:t xml:space="preserve"> №1</w:t>
            </w:r>
            <w:r w:rsidR="00FB682B">
              <w:rPr>
                <w:rFonts w:ascii="PT Astra Serif" w:hAnsi="PT Astra Serif"/>
                <w:sz w:val="27"/>
                <w:szCs w:val="27"/>
              </w:rPr>
              <w:t xml:space="preserve"> к муниципальной программе</w:t>
            </w:r>
            <w:r w:rsidR="00AE0E23">
              <w:rPr>
                <w:rFonts w:ascii="PT Astra Serif" w:hAnsi="PT Astra Serif"/>
                <w:sz w:val="27"/>
                <w:szCs w:val="27"/>
              </w:rPr>
              <w:t xml:space="preserve"> ).</w:t>
            </w:r>
          </w:p>
        </w:tc>
      </w:tr>
      <w:tr w:rsidR="00564E90" w:rsidRPr="00E73373" w:rsidTr="00C42E20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lastRenderedPageBreak/>
              <w:t>Сроки и этапы реализации</w:t>
            </w:r>
            <w:r w:rsidR="00F560F5">
              <w:rPr>
                <w:rFonts w:ascii="PT Astra Serif" w:hAnsi="PT Astra Serif"/>
                <w:sz w:val="27"/>
                <w:szCs w:val="27"/>
              </w:rPr>
              <w:t xml:space="preserve"> муниципальной 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  <w:lang w:eastAsia="ru-RU"/>
              </w:rPr>
              <w:t xml:space="preserve"> реализация Программы предусматривается в течение 2020 - 2024 годов, без разбивки на этапы.</w:t>
            </w:r>
          </w:p>
        </w:tc>
      </w:tr>
      <w:tr w:rsidR="00564E90" w:rsidRPr="00E73373" w:rsidTr="00443EA6">
        <w:trPr>
          <w:trHeight w:val="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Ресурсное обеспечение </w:t>
            </w:r>
            <w:r w:rsidR="00F560F5">
              <w:rPr>
                <w:rFonts w:ascii="PT Astra Serif" w:hAnsi="PT Astra Serif"/>
                <w:sz w:val="27"/>
                <w:szCs w:val="27"/>
              </w:rPr>
              <w:t xml:space="preserve">муниципальной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 с разбивкой по этапам и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>Общий объем финансирования</w:t>
            </w:r>
            <w:r w:rsidR="005D1E5B">
              <w:rPr>
                <w:rFonts w:ascii="PT Astra Serif" w:hAnsi="PT Astra Serif"/>
                <w:sz w:val="27"/>
                <w:szCs w:val="27"/>
              </w:rPr>
              <w:t xml:space="preserve"> Программы составляет 3219,83162</w:t>
            </w:r>
            <w:r w:rsidRPr="007E2B1C">
              <w:rPr>
                <w:rFonts w:ascii="PT Astra Serif" w:hAnsi="PT Astra Serif"/>
                <w:sz w:val="27"/>
                <w:szCs w:val="27"/>
              </w:rPr>
              <w:t xml:space="preserve"> тыс. руб. в том числе по годам: 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 xml:space="preserve">2020 год – 857,4678 тыс. </w:t>
            </w:r>
            <w:proofErr w:type="spellStart"/>
            <w:r w:rsidRPr="007E2B1C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7E2B1C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2021 год – 916,53659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2022 год – 582,00039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6D0934" w:rsidRPr="007E2B1C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2023 год – 435,34572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2024 год – 428,48112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r w:rsidR="006D0934" w:rsidRPr="007E2B1C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="006D0934" w:rsidRPr="007E2B1C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="006D0934" w:rsidRPr="007E2B1C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="006D0934" w:rsidRPr="007E2B1C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>В разбивке по бюджетам: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>- средства федерального бюджет</w:t>
            </w:r>
            <w:proofErr w:type="gramStart"/>
            <w:r w:rsidRPr="007E2B1C">
              <w:rPr>
                <w:rFonts w:ascii="PT Astra Serif" w:hAnsi="PT Astra Serif"/>
                <w:sz w:val="27"/>
                <w:szCs w:val="27"/>
              </w:rPr>
              <w:t>а–</w:t>
            </w:r>
            <w:proofErr w:type="gramEnd"/>
            <w:r w:rsidRPr="007E2B1C">
              <w:rPr>
                <w:rFonts w:ascii="PT Astra Serif" w:hAnsi="PT Astra Serif"/>
                <w:sz w:val="27"/>
                <w:szCs w:val="27"/>
              </w:rPr>
              <w:t xml:space="preserve"> по мере поступления </w:t>
            </w:r>
            <w:proofErr w:type="spellStart"/>
            <w:r w:rsidRPr="007E2B1C">
              <w:rPr>
                <w:rFonts w:ascii="PT Astra Serif" w:hAnsi="PT Astra Serif"/>
                <w:sz w:val="27"/>
                <w:szCs w:val="27"/>
              </w:rPr>
              <w:t>софинансирования</w:t>
            </w:r>
            <w:proofErr w:type="spellEnd"/>
            <w:r w:rsidRPr="007E2B1C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 xml:space="preserve">- средства бюджета Ульяновской области  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Style w:val="a4"/>
                <w:sz w:val="27"/>
                <w:szCs w:val="27"/>
              </w:rPr>
            </w:pPr>
            <w:r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2337,82017</w:t>
            </w:r>
            <w:r w:rsidR="006D0934" w:rsidRPr="007E2B1C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 xml:space="preserve"> тыс. руб. в том числе по годам: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 xml:space="preserve">2020 год – 604,24206 тыс. </w:t>
            </w:r>
            <w:proofErr w:type="spellStart"/>
            <w:r w:rsidRPr="007E2B1C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7E2B1C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2021 год – 687,75088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2022 год – 282,00039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6D0934" w:rsidRPr="007E2B1C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2023 год – 385,34572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6D0934" w:rsidRPr="007E2B1C" w:rsidRDefault="005D1E5B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2024 год – 378,48112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r w:rsidR="006D0934" w:rsidRPr="007E2B1C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="006D0934" w:rsidRPr="007E2B1C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="006D0934" w:rsidRPr="007E2B1C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="006D0934" w:rsidRPr="007E2B1C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Style w:val="a4"/>
                <w:i w:val="0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>- средства бюджета муниципального образования «Мелекесский район»  Ульяновской области  –</w:t>
            </w:r>
          </w:p>
          <w:p w:rsidR="006D0934" w:rsidRPr="007E2B1C" w:rsidRDefault="00AA38E6" w:rsidP="006D0934">
            <w:pPr>
              <w:pStyle w:val="a3"/>
              <w:spacing w:line="276" w:lineRule="auto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882,01146</w:t>
            </w:r>
            <w:r w:rsidR="006D0934" w:rsidRPr="007E2B1C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 xml:space="preserve"> тыс. руб. в том числе по годам: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 xml:space="preserve">2020 год – 253,22574 тыс. </w:t>
            </w:r>
            <w:proofErr w:type="spellStart"/>
            <w:r w:rsidRPr="007E2B1C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7E2B1C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>2021 год – 228,78571 тыс. руб.;</w:t>
            </w:r>
          </w:p>
          <w:p w:rsidR="006D0934" w:rsidRPr="007E2B1C" w:rsidRDefault="00AA38E6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2022 год – 30</w:t>
            </w:r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0,0 </w:t>
            </w:r>
            <w:proofErr w:type="spellStart"/>
            <w:proofErr w:type="gramStart"/>
            <w:r w:rsidR="006D0934" w:rsidRPr="007E2B1C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="006D0934" w:rsidRPr="007E2B1C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>2023 год – 50,0 тыс. руб.;</w:t>
            </w:r>
          </w:p>
          <w:p w:rsidR="006D0934" w:rsidRPr="007E2B1C" w:rsidRDefault="006D0934" w:rsidP="006D0934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 xml:space="preserve">2024 год – 50,0 </w:t>
            </w:r>
            <w:proofErr w:type="spellStart"/>
            <w:r w:rsidRPr="007E2B1C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7E2B1C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7E2B1C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7E2B1C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564E90" w:rsidRPr="00596AF4" w:rsidRDefault="006D0934" w:rsidP="006D0934">
            <w:pPr>
              <w:pStyle w:val="a3"/>
              <w:rPr>
                <w:rFonts w:ascii="PT Astra Serif" w:hAnsi="PT Astra Serif"/>
                <w:iCs/>
                <w:sz w:val="27"/>
                <w:szCs w:val="27"/>
              </w:rPr>
            </w:pPr>
            <w:r w:rsidRPr="007E2B1C">
              <w:rPr>
                <w:rFonts w:ascii="PT Astra Serif" w:hAnsi="PT Astra Serif"/>
                <w:sz w:val="27"/>
                <w:szCs w:val="27"/>
              </w:rPr>
              <w:t>Распределение по мероприятиям в соответствии с приложением №2 к Программе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</w:t>
            </w:r>
          </w:p>
        </w:tc>
      </w:tr>
      <w:tr w:rsidR="00564E90" w:rsidRPr="00E73373" w:rsidTr="00443EA6">
        <w:trPr>
          <w:trHeight w:val="19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0" w:rsidRPr="00C42E20" w:rsidRDefault="00C42E20" w:rsidP="00C42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</w:pPr>
            <w:r w:rsidRPr="00C42E20"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lastRenderedPageBreak/>
              <w:t>Ресурсное обеспечение проектов, реализуемых в составе муниципальной программы</w:t>
            </w:r>
          </w:p>
          <w:p w:rsidR="00564E90" w:rsidRPr="00E73373" w:rsidRDefault="00564E90" w:rsidP="00564E90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564E90" w:rsidRPr="00E73373" w:rsidRDefault="00564E90" w:rsidP="00564E90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C42E20" w:rsidP="00443EA6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Не предусматрива</w:t>
            </w:r>
            <w:r w:rsidR="00443EA6">
              <w:rPr>
                <w:rFonts w:ascii="PT Astra Serif" w:hAnsi="PT Astra Serif"/>
                <w:sz w:val="27"/>
                <w:szCs w:val="27"/>
              </w:rPr>
              <w:t>ются</w:t>
            </w:r>
          </w:p>
        </w:tc>
      </w:tr>
      <w:tr w:rsidR="00C42E20" w:rsidRPr="00E73373" w:rsidTr="00C42E20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0" w:rsidRPr="00E73373" w:rsidRDefault="00C42E20" w:rsidP="00C42E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Ожидаемы</w:t>
            </w:r>
            <w:r w:rsidR="00120D67">
              <w:rPr>
                <w:rFonts w:ascii="PT Astra Serif" w:hAnsi="PT Astra Serif"/>
                <w:sz w:val="27"/>
                <w:szCs w:val="27"/>
              </w:rPr>
              <w:t>е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120D67">
              <w:rPr>
                <w:rFonts w:ascii="PT Astra Serif" w:hAnsi="PT Astra Serif"/>
                <w:sz w:val="27"/>
                <w:szCs w:val="27"/>
              </w:rPr>
              <w:t>результаты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от реализации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</w:t>
            </w:r>
          </w:p>
          <w:p w:rsidR="00C42E20" w:rsidRPr="00E73373" w:rsidRDefault="00C42E20" w:rsidP="00564E9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0" w:rsidRPr="00E73373" w:rsidRDefault="00C42E20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 успешное выполнение мероприятий Программы обеспечит:</w:t>
            </w:r>
          </w:p>
          <w:p w:rsidR="00C42E20" w:rsidRPr="00E73373" w:rsidRDefault="00443EA6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- </w:t>
            </w:r>
            <w:r w:rsidR="00C42E20" w:rsidRPr="00E73373">
              <w:rPr>
                <w:rFonts w:ascii="PT Astra Serif" w:hAnsi="PT Astra Serif"/>
                <w:sz w:val="27"/>
                <w:szCs w:val="27"/>
              </w:rPr>
              <w:t xml:space="preserve">уменьшение доли молодых семей, признанных в установленном </w:t>
            </w:r>
            <w:proofErr w:type="gramStart"/>
            <w:r w:rsidR="00C42E20" w:rsidRPr="00E73373">
              <w:rPr>
                <w:rFonts w:ascii="PT Astra Serif" w:hAnsi="PT Astra Serif"/>
                <w:sz w:val="27"/>
                <w:szCs w:val="27"/>
              </w:rPr>
              <w:t>порядке</w:t>
            </w:r>
            <w:proofErr w:type="gramEnd"/>
            <w:r w:rsidR="00C42E20" w:rsidRPr="00E73373">
              <w:rPr>
                <w:rFonts w:ascii="PT Astra Serif" w:hAnsi="PT Astra Serif"/>
                <w:sz w:val="27"/>
                <w:szCs w:val="27"/>
              </w:rPr>
              <w:t xml:space="preserve"> нуждающимися в улучшении жилищных условий, в общей численности семей, признанных в установленном порядке нуждающимися в улучшении жилищных условий;</w:t>
            </w:r>
          </w:p>
          <w:p w:rsidR="00C42E20" w:rsidRPr="00E73373" w:rsidRDefault="00C42E20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-</w:t>
            </w:r>
            <w:r w:rsidR="00443EA6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E73373">
              <w:rPr>
                <w:rFonts w:ascii="PT Astra Serif" w:hAnsi="PT Astra Serif"/>
                <w:sz w:val="27"/>
                <w:szCs w:val="27"/>
              </w:rPr>
              <w:t>повышение среднего уровня обеспеченности жилыми помещениями населения;</w:t>
            </w:r>
          </w:p>
          <w:p w:rsidR="00C42E20" w:rsidRPr="00E73373" w:rsidRDefault="00C42E20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-</w:t>
            </w:r>
            <w:r w:rsidR="00443EA6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увеличение доли молодых семей – участников Программы, в которых родились дети, в общем числе семей, улучшивших жилищные условия в рамках Программы.</w:t>
            </w:r>
          </w:p>
        </w:tc>
      </w:tr>
    </w:tbl>
    <w:p w:rsidR="00BF356A" w:rsidRPr="009F5E9A" w:rsidRDefault="00BF356A" w:rsidP="009F5E9A">
      <w:pPr>
        <w:pStyle w:val="ConsPlusNormal"/>
        <w:jc w:val="both"/>
        <w:rPr>
          <w:rFonts w:ascii="PT Astra Serif" w:hAnsi="PT Astra Serif"/>
        </w:rPr>
      </w:pPr>
    </w:p>
    <w:p w:rsidR="00BF356A" w:rsidRPr="00F9234C" w:rsidRDefault="00C42E20" w:rsidP="00555B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Введение</w:t>
      </w:r>
    </w:p>
    <w:p w:rsidR="003715C4" w:rsidRDefault="0016113D" w:rsidP="003715C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Муниципальная программа разрабатывается в соответствии с приоритетами социально-экономического развития, определенными </w:t>
      </w:r>
      <w:hyperlink r:id="rId10" w:history="1">
        <w:r w:rsidRPr="0016113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Указом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r w:rsidR="003715C4">
        <w:rPr>
          <w:rFonts w:ascii="PT Astra Serif" w:eastAsiaTheme="minorHAnsi" w:hAnsi="PT Astra Serif" w:cs="PT Astra Serif"/>
          <w:sz w:val="28"/>
          <w:szCs w:val="28"/>
          <w:lang w:eastAsia="en-US"/>
        </w:rPr>
        <w:t>Стратегией социально-экономического развития Ульяновской области и в соответствии с федеральными законами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</w:t>
      </w:r>
      <w:proofErr w:type="gramEnd"/>
      <w:r w:rsidR="003715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области,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Стратегией социально-экономического развития муниципального образования "Мелекесский район" Ульяновской области на период до 2030</w:t>
      </w:r>
      <w:r w:rsidR="003715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8403A" w:rsidRDefault="0058403A" w:rsidP="002852C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Реализация мероприятий  муниципальной подпрограммы направлена на достижение соответствующих результатов национального проекта "Жилье и городская среда", для </w:t>
      </w:r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жилищного вопроса обеспечения доступным и комфортным жильем,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государственных задач по развитию экономики, поддержанию достойного уровня жизни граждан, проживающих на территории </w:t>
      </w:r>
      <w:proofErr w:type="spellStart"/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Мелекесского</w:t>
      </w:r>
      <w:proofErr w:type="spellEnd"/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района 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</w:t>
      </w:r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целом.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946487" w:rsidRDefault="00FF62B1" w:rsidP="002852C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данным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социологически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исследовани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качестве основных причин, по которым молодые семьи не желали иметь детей, в подавляющем большинстве случаев назывались две: отсутствие перспектив получения (приобретения) жилья и низкий уровень доходов. Первая из указанных причин формулировалась не как собственно отсутствие жилья, а именно как отсутствие перспектив получения жилья. Следовательно, для изменения жизненной 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установки молодых семей необходимо найти решение вышеуказанных проблем.</w:t>
      </w:r>
    </w:p>
    <w:p w:rsidR="00EC2588" w:rsidRDefault="00BF356A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На сегодняшний день на территории муниципального образования "Мелекесский район" проживает </w:t>
      </w:r>
      <w:r w:rsidR="00FF62B1">
        <w:rPr>
          <w:rFonts w:ascii="PT Astra Serif" w:hAnsi="PT Astra Serif"/>
          <w:sz w:val="28"/>
          <w:szCs w:val="28"/>
        </w:rPr>
        <w:t>25</w:t>
      </w:r>
      <w:r w:rsidRPr="00F9234C">
        <w:rPr>
          <w:rFonts w:ascii="PT Astra Serif" w:hAnsi="PT Astra Serif"/>
          <w:sz w:val="28"/>
          <w:szCs w:val="28"/>
        </w:rPr>
        <w:t xml:space="preserve"> молодых семей, признанных нуждающимися в улучшении жилищных условий. Под молодой семьей понимается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 и нуждающаяся в улучшении жилищных условий. </w:t>
      </w:r>
    </w:p>
    <w:p w:rsidR="00BF356A" w:rsidRDefault="00BF356A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Данная Программа позволит оказать поддержку </w:t>
      </w:r>
      <w:r w:rsidR="00EC2588">
        <w:rPr>
          <w:rFonts w:ascii="PT Astra Serif" w:hAnsi="PT Astra Serif"/>
          <w:sz w:val="28"/>
          <w:szCs w:val="28"/>
        </w:rPr>
        <w:t>10</w:t>
      </w:r>
      <w:r w:rsidRPr="00F9234C">
        <w:rPr>
          <w:rFonts w:ascii="PT Astra Serif" w:hAnsi="PT Astra Serif"/>
          <w:sz w:val="28"/>
          <w:szCs w:val="28"/>
        </w:rPr>
        <w:t xml:space="preserve"> молодым семьям, </w:t>
      </w:r>
      <w:proofErr w:type="gramStart"/>
      <w:r w:rsidRPr="00F9234C">
        <w:rPr>
          <w:rFonts w:ascii="PT Astra Serif" w:hAnsi="PT Astra Serif"/>
          <w:sz w:val="28"/>
          <w:szCs w:val="28"/>
        </w:rPr>
        <w:t>проживающих</w:t>
      </w:r>
      <w:proofErr w:type="gramEnd"/>
      <w:r w:rsidRPr="00F9234C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районе Ульяновской области, в решении жилищного вопроса. Решение жилищной проблемы молодой семьи создаст условия и для роста рождаемости, что эффективно скажется на демографическом положении 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2852C2" w:rsidRPr="00F9234C" w:rsidRDefault="002852C2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F356A" w:rsidRPr="009F5E9A" w:rsidRDefault="00BF356A" w:rsidP="009F5E9A">
      <w:pPr>
        <w:pStyle w:val="ConsPlusNormal"/>
        <w:jc w:val="both"/>
        <w:rPr>
          <w:rFonts w:ascii="PT Astra Serif" w:hAnsi="PT Astra Serif"/>
        </w:rPr>
      </w:pPr>
    </w:p>
    <w:p w:rsidR="003A676A" w:rsidRDefault="00AE0E23" w:rsidP="0001438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0E23">
        <w:rPr>
          <w:rFonts w:ascii="PT Astra Serif" w:hAnsi="PT Astra Serif"/>
          <w:sz w:val="28"/>
          <w:szCs w:val="28"/>
        </w:rPr>
        <w:t>2</w:t>
      </w:r>
      <w:r w:rsidR="00BF356A" w:rsidRPr="00AE0E23">
        <w:rPr>
          <w:rFonts w:ascii="PT Astra Serif" w:hAnsi="PT Astra Serif"/>
          <w:sz w:val="28"/>
          <w:szCs w:val="28"/>
        </w:rPr>
        <w:t xml:space="preserve">. </w:t>
      </w:r>
      <w:r w:rsidRPr="00AE0E23">
        <w:rPr>
          <w:rFonts w:ascii="PT Astra Serif" w:hAnsi="PT Astra Serif"/>
          <w:sz w:val="28"/>
          <w:szCs w:val="28"/>
        </w:rPr>
        <w:t>Организация управления реализацией</w:t>
      </w:r>
    </w:p>
    <w:p w:rsidR="00BF356A" w:rsidRPr="00AE0E23" w:rsidRDefault="00AE0E23" w:rsidP="0001438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0E23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BF356A" w:rsidRPr="0001438B" w:rsidRDefault="00BF356A" w:rsidP="0001438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Заказчиком Программы выступает администрация муниципального образования "Мелекесский район" Ульяновской области (далее - Администрация), которая осуществляет полномочия главного распорядителя средств местного бюджета и контроля результатов ее реализации. Исполнителем </w:t>
      </w:r>
      <w:r w:rsidR="003E4795">
        <w:rPr>
          <w:rFonts w:ascii="PT Astra Serif" w:hAnsi="PT Astra Serif"/>
          <w:sz w:val="28"/>
          <w:szCs w:val="28"/>
        </w:rPr>
        <w:t xml:space="preserve">и координатором </w:t>
      </w:r>
      <w:r w:rsidRPr="0001438B">
        <w:rPr>
          <w:rFonts w:ascii="PT Astra Serif" w:hAnsi="PT Astra Serif"/>
          <w:sz w:val="28"/>
          <w:szCs w:val="28"/>
        </w:rPr>
        <w:t>программы является Комитет по управлению муниципальным имуществом и земельным отношениям, администрация муниципального образования "Мелекесский район" Ульяновской области (далее - Комитет).</w:t>
      </w:r>
    </w:p>
    <w:p w:rsidR="00BF356A" w:rsidRPr="0001438B" w:rsidRDefault="003E4795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Координатор</w:t>
      </w:r>
      <w:r w:rsidR="00BF356A" w:rsidRPr="0001438B">
        <w:rPr>
          <w:rFonts w:ascii="PT Astra Serif" w:hAnsi="PT Astra Serif"/>
          <w:sz w:val="28"/>
          <w:szCs w:val="28"/>
        </w:rPr>
        <w:t xml:space="preserve"> Программы: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1. представляет в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Министерства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строительства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и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архитектуры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Ульяновской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области</w:t>
      </w:r>
      <w:r w:rsidR="00564E90">
        <w:rPr>
          <w:rStyle w:val="extended-textshort"/>
          <w:rFonts w:ascii="PT Astra Serif" w:hAnsi="PT Astra Serif"/>
          <w:bCs/>
          <w:sz w:val="28"/>
          <w:szCs w:val="28"/>
        </w:rPr>
        <w:t xml:space="preserve"> </w:t>
      </w:r>
      <w:r w:rsidRPr="00564E90">
        <w:rPr>
          <w:rFonts w:ascii="PT Astra Serif" w:hAnsi="PT Astra Serif"/>
          <w:sz w:val="28"/>
          <w:szCs w:val="28"/>
        </w:rPr>
        <w:t>отчеты</w:t>
      </w:r>
      <w:r w:rsidRPr="0001438B">
        <w:rPr>
          <w:rFonts w:ascii="PT Astra Serif" w:hAnsi="PT Astra Serif"/>
          <w:sz w:val="28"/>
          <w:szCs w:val="28"/>
        </w:rPr>
        <w:t xml:space="preserve"> о ходе реализации настоящей Программы.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2. ежеквартально в срок до 20 числа месяца, следующего за отчетным кварталом, предоставляют в отдел </w:t>
      </w:r>
      <w:r w:rsidR="00564E90">
        <w:rPr>
          <w:rFonts w:ascii="PT Astra Serif" w:hAnsi="PT Astra Serif"/>
          <w:sz w:val="28"/>
          <w:szCs w:val="28"/>
        </w:rPr>
        <w:t>экономического развития и прогнозирования</w:t>
      </w:r>
      <w:r w:rsidRPr="0001438B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564E90">
        <w:rPr>
          <w:rFonts w:ascii="PT Astra Serif" w:hAnsi="PT Astra Serif"/>
          <w:sz w:val="28"/>
          <w:szCs w:val="28"/>
        </w:rPr>
        <w:t>«</w:t>
      </w:r>
      <w:r w:rsidRPr="0001438B">
        <w:rPr>
          <w:rFonts w:ascii="PT Astra Serif" w:hAnsi="PT Astra Serif"/>
          <w:sz w:val="28"/>
          <w:szCs w:val="28"/>
        </w:rPr>
        <w:t>Мелекесский район</w:t>
      </w:r>
      <w:r w:rsidR="00564E90">
        <w:rPr>
          <w:rFonts w:ascii="PT Astra Serif" w:hAnsi="PT Astra Serif"/>
          <w:sz w:val="28"/>
          <w:szCs w:val="28"/>
        </w:rPr>
        <w:t>»</w:t>
      </w:r>
      <w:r w:rsidRPr="0001438B">
        <w:rPr>
          <w:rFonts w:ascii="PT Astra Serif" w:hAnsi="PT Astra Serif"/>
          <w:sz w:val="28"/>
          <w:szCs w:val="28"/>
        </w:rPr>
        <w:t xml:space="preserve"> Ульяновской области отчеты о ходе реализации Программы и использовании финансовых сре</w:t>
      </w:r>
      <w:proofErr w:type="gramStart"/>
      <w:r w:rsidRPr="0001438B">
        <w:rPr>
          <w:rFonts w:ascii="PT Astra Serif" w:hAnsi="PT Astra Serif"/>
          <w:sz w:val="28"/>
          <w:szCs w:val="28"/>
        </w:rPr>
        <w:t>дств с пр</w:t>
      </w:r>
      <w:proofErr w:type="gramEnd"/>
      <w:r w:rsidRPr="0001438B">
        <w:rPr>
          <w:rFonts w:ascii="PT Astra Serif" w:hAnsi="PT Astra Serif"/>
          <w:sz w:val="28"/>
          <w:szCs w:val="28"/>
        </w:rPr>
        <w:t>иложением всех необходимых подтверждающих документов.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3. организует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изменений в программу.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1438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1438B">
        <w:rPr>
          <w:rFonts w:ascii="PT Astra Serif" w:hAnsi="PT Astra Serif"/>
          <w:sz w:val="28"/>
          <w:szCs w:val="28"/>
        </w:rPr>
        <w:t xml:space="preserve"> реализацией Программы осуществляется администрацией муниципального образования "Мелекесский район" Ульяновской области.</w:t>
      </w:r>
    </w:p>
    <w:p w:rsidR="00BF356A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Pr="0001438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1438B">
        <w:rPr>
          <w:rFonts w:ascii="PT Astra Serif" w:hAnsi="PT Astra Serif"/>
          <w:sz w:val="28"/>
          <w:szCs w:val="28"/>
        </w:rPr>
        <w:t xml:space="preserve"> исполнением Программы осуществляется Комитетом.</w:t>
      </w:r>
    </w:p>
    <w:p w:rsidR="00596AF4" w:rsidRPr="0001438B" w:rsidRDefault="00596AF4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Условия участия в программе отражены в приложении № 3 к муниципальной программе.</w:t>
      </w:r>
    </w:p>
    <w:p w:rsidR="009145F5" w:rsidRDefault="009145F5" w:rsidP="006D0934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9145F5" w:rsidRDefault="009145F5" w:rsidP="00AE0E2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145F5" w:rsidRDefault="009145F5" w:rsidP="00AE0E2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E0E23" w:rsidRPr="0001438B" w:rsidRDefault="00AE0E23" w:rsidP="00AE0E2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Приложение N 1</w:t>
      </w:r>
    </w:p>
    <w:p w:rsidR="00AE0E23" w:rsidRPr="0001438B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AE0E23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AE0E23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на территории </w:t>
      </w:r>
    </w:p>
    <w:p w:rsidR="00AE0E23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муниципального образования "Мелекесский </w:t>
      </w:r>
    </w:p>
    <w:p w:rsidR="003E4795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район"</w:t>
      </w:r>
      <w:r>
        <w:rPr>
          <w:rFonts w:ascii="PT Astra Serif" w:hAnsi="PT Astra Serif"/>
          <w:sz w:val="28"/>
          <w:szCs w:val="28"/>
        </w:rPr>
        <w:t xml:space="preserve"> </w:t>
      </w:r>
      <w:r w:rsidRPr="0001438B">
        <w:rPr>
          <w:rFonts w:ascii="PT Astra Serif" w:hAnsi="PT Astra Serif"/>
          <w:sz w:val="28"/>
          <w:szCs w:val="28"/>
        </w:rPr>
        <w:t>Ульяновской области</w:t>
      </w:r>
      <w:r w:rsidR="003E4795">
        <w:rPr>
          <w:rFonts w:ascii="PT Astra Serif" w:hAnsi="PT Astra Serif"/>
          <w:sz w:val="28"/>
          <w:szCs w:val="28"/>
        </w:rPr>
        <w:t xml:space="preserve"> </w:t>
      </w:r>
    </w:p>
    <w:p w:rsidR="00AE0E23" w:rsidRDefault="003E4795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утвержденной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3E4795" w:rsidRPr="0001438B" w:rsidRDefault="003E4795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</w:t>
      </w:r>
      <w:r w:rsidR="009145F5">
        <w:rPr>
          <w:rFonts w:ascii="PT Astra Serif" w:hAnsi="PT Astra Serif"/>
          <w:sz w:val="28"/>
          <w:szCs w:val="28"/>
        </w:rPr>
        <w:t xml:space="preserve"> </w:t>
      </w:r>
      <w:r w:rsidR="00B974C3">
        <w:rPr>
          <w:rFonts w:ascii="PT Astra Serif" w:hAnsi="PT Astra Serif"/>
          <w:sz w:val="28"/>
          <w:szCs w:val="28"/>
        </w:rPr>
        <w:t>27.03.2020</w:t>
      </w:r>
      <w:r>
        <w:rPr>
          <w:rFonts w:ascii="PT Astra Serif" w:hAnsi="PT Astra Serif"/>
          <w:sz w:val="28"/>
          <w:szCs w:val="28"/>
        </w:rPr>
        <w:t xml:space="preserve"> №</w:t>
      </w:r>
      <w:r w:rsidR="00B974C3">
        <w:rPr>
          <w:rFonts w:ascii="PT Astra Serif" w:hAnsi="PT Astra Serif"/>
          <w:sz w:val="28"/>
          <w:szCs w:val="28"/>
        </w:rPr>
        <w:t>298</w:t>
      </w: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Pr="003A676A" w:rsidRDefault="00AE0E23" w:rsidP="00AE0E2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A676A">
        <w:rPr>
          <w:rFonts w:ascii="PT Astra Serif" w:hAnsi="PT Astra Serif"/>
          <w:sz w:val="28"/>
          <w:szCs w:val="28"/>
        </w:rPr>
        <w:t>Перечень</w:t>
      </w:r>
    </w:p>
    <w:p w:rsidR="00AE0E23" w:rsidRPr="003A676A" w:rsidRDefault="00AE0E23" w:rsidP="00AE0E2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A676A">
        <w:rPr>
          <w:rFonts w:ascii="PT Astra Serif" w:hAnsi="PT Astra Serif"/>
          <w:sz w:val="28"/>
          <w:szCs w:val="28"/>
        </w:rPr>
        <w:t>целевых индикаторов муниципальной программы</w:t>
      </w:r>
    </w:p>
    <w:p w:rsidR="00AE0E23" w:rsidRDefault="00AE0E23" w:rsidP="00AE0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83"/>
        <w:gridCol w:w="992"/>
        <w:gridCol w:w="1417"/>
        <w:gridCol w:w="851"/>
        <w:gridCol w:w="709"/>
        <w:gridCol w:w="850"/>
        <w:gridCol w:w="709"/>
        <w:gridCol w:w="850"/>
      </w:tblGrid>
      <w:tr w:rsidR="00AE0E23" w:rsidTr="00120D67">
        <w:tc>
          <w:tcPr>
            <w:tcW w:w="540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3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92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Базовое значение целевого индикатора</w:t>
            </w:r>
            <w:r w:rsidR="00120D67">
              <w:t xml:space="preserve"> 2019 год</w:t>
            </w:r>
          </w:p>
        </w:tc>
        <w:tc>
          <w:tcPr>
            <w:tcW w:w="3969" w:type="dxa"/>
            <w:gridSpan w:val="5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AE0E23" w:rsidTr="00120D67">
        <w:tc>
          <w:tcPr>
            <w:tcW w:w="540" w:type="dxa"/>
            <w:vMerge/>
          </w:tcPr>
          <w:p w:rsidR="00AE0E23" w:rsidRDefault="00AE0E23" w:rsidP="00AE0E23"/>
        </w:tc>
        <w:tc>
          <w:tcPr>
            <w:tcW w:w="2783" w:type="dxa"/>
            <w:vMerge/>
          </w:tcPr>
          <w:p w:rsidR="00AE0E23" w:rsidRDefault="00AE0E23" w:rsidP="00AE0E23"/>
        </w:tc>
        <w:tc>
          <w:tcPr>
            <w:tcW w:w="992" w:type="dxa"/>
            <w:vMerge/>
          </w:tcPr>
          <w:p w:rsidR="00AE0E23" w:rsidRDefault="00AE0E23" w:rsidP="00AE0E23"/>
        </w:tc>
        <w:tc>
          <w:tcPr>
            <w:tcW w:w="1417" w:type="dxa"/>
            <w:vMerge/>
          </w:tcPr>
          <w:p w:rsidR="00AE0E23" w:rsidRDefault="00AE0E23" w:rsidP="00AE0E23"/>
        </w:tc>
        <w:tc>
          <w:tcPr>
            <w:tcW w:w="851" w:type="dxa"/>
            <w:vAlign w:val="center"/>
          </w:tcPr>
          <w:p w:rsidR="00AE0E23" w:rsidRDefault="00AE0E23" w:rsidP="00120D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2024 год</w:t>
            </w:r>
          </w:p>
        </w:tc>
      </w:tr>
      <w:tr w:rsidR="00AE0E23" w:rsidTr="00120D67">
        <w:tc>
          <w:tcPr>
            <w:tcW w:w="54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83" w:type="dxa"/>
          </w:tcPr>
          <w:p w:rsidR="00AE0E23" w:rsidRPr="00C04864" w:rsidRDefault="00120D67" w:rsidP="00AE0E23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</w:t>
            </w:r>
            <w:r w:rsidR="00AE0E23" w:rsidRPr="00C04864">
              <w:rPr>
                <w:rFonts w:ascii="PT Astra Serif" w:hAnsi="PT Astra Serif"/>
                <w:sz w:val="18"/>
                <w:szCs w:val="18"/>
              </w:rPr>
              <w:t>оличество молодых семей, улучшивших жилищные условия с помощью Программы</w:t>
            </w:r>
          </w:p>
        </w:tc>
        <w:tc>
          <w:tcPr>
            <w:tcW w:w="992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</w:tr>
      <w:tr w:rsidR="00AE0E23" w:rsidTr="00120D67">
        <w:tc>
          <w:tcPr>
            <w:tcW w:w="54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83" w:type="dxa"/>
          </w:tcPr>
          <w:p w:rsidR="00AE0E23" w:rsidRPr="00082341" w:rsidRDefault="00120D67" w:rsidP="00AE0E23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pacing w:val="-7"/>
                <w:sz w:val="18"/>
                <w:szCs w:val="18"/>
              </w:rPr>
              <w:t>К</w:t>
            </w:r>
            <w:r w:rsidR="00AE0E23" w:rsidRPr="00082341">
              <w:rPr>
                <w:rFonts w:ascii="PT Astra Serif" w:hAnsi="PT Astra Serif"/>
                <w:spacing w:val="-7"/>
                <w:sz w:val="18"/>
                <w:szCs w:val="18"/>
              </w:rPr>
              <w:t>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</w:t>
            </w:r>
          </w:p>
        </w:tc>
        <w:tc>
          <w:tcPr>
            <w:tcW w:w="992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</w:tr>
      <w:tr w:rsidR="00AE0E23" w:rsidTr="00120D67">
        <w:tc>
          <w:tcPr>
            <w:tcW w:w="54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83" w:type="dxa"/>
          </w:tcPr>
          <w:p w:rsidR="00AE0E23" w:rsidRPr="0049657D" w:rsidRDefault="002278C5" w:rsidP="002278C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молодых семей получивших социальную выплату, приобретших жилые помещения с помощью </w:t>
            </w:r>
            <w:r w:rsidR="00AE0E23" w:rsidRPr="0049657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дополнительных финансовых средств, кредитных и других организаций, представляющих жилищные кредиты и займы, в том числе ипотечные.</w:t>
            </w:r>
          </w:p>
        </w:tc>
        <w:tc>
          <w:tcPr>
            <w:tcW w:w="992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</w:tr>
    </w:tbl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Pr="009F5E9A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E0E23" w:rsidRDefault="00AE0E23" w:rsidP="009F5E9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E0E23" w:rsidRDefault="00AE0E23" w:rsidP="009F5E9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156CA8" w:rsidRDefault="00156CA8" w:rsidP="003E479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E4795" w:rsidRPr="00FB682B" w:rsidRDefault="003E4795" w:rsidP="003E479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Приложение N </w:t>
      </w:r>
      <w:r w:rsidR="00E6787C">
        <w:rPr>
          <w:rFonts w:ascii="PT Astra Serif" w:hAnsi="PT Astra Serif"/>
          <w:sz w:val="28"/>
          <w:szCs w:val="28"/>
        </w:rPr>
        <w:t>2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на территории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муниципального образования "Мелекесский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район" Ульяновской области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 w:rsidRPr="00FB682B">
        <w:rPr>
          <w:rFonts w:ascii="PT Astra Serif" w:hAnsi="PT Astra Serif"/>
          <w:sz w:val="28"/>
          <w:szCs w:val="28"/>
        </w:rPr>
        <w:t>утвержденной</w:t>
      </w:r>
      <w:proofErr w:type="gramEnd"/>
      <w:r w:rsidRPr="00FB682B"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0800F8" w:rsidRPr="006A5A90" w:rsidRDefault="003E4795" w:rsidP="003E4795">
      <w:pPr>
        <w:jc w:val="right"/>
        <w:rPr>
          <w:rFonts w:ascii="PT Astra Serif" w:hAnsi="PT Astra Serif"/>
        </w:rPr>
      </w:pPr>
      <w:r w:rsidRPr="00FB682B">
        <w:rPr>
          <w:rFonts w:ascii="PT Astra Serif" w:hAnsi="PT Astra Serif"/>
          <w:sz w:val="28"/>
          <w:szCs w:val="28"/>
        </w:rPr>
        <w:t>от</w:t>
      </w:r>
      <w:r w:rsidR="00B974C3">
        <w:rPr>
          <w:rFonts w:ascii="PT Astra Serif" w:hAnsi="PT Astra Serif"/>
          <w:sz w:val="28"/>
          <w:szCs w:val="28"/>
        </w:rPr>
        <w:t>27.03.2020</w:t>
      </w:r>
      <w:r w:rsidRPr="00FB682B">
        <w:rPr>
          <w:rFonts w:ascii="PT Astra Serif" w:hAnsi="PT Astra Serif"/>
          <w:sz w:val="28"/>
          <w:szCs w:val="28"/>
        </w:rPr>
        <w:t xml:space="preserve"> №</w:t>
      </w:r>
      <w:r w:rsidR="00B974C3">
        <w:rPr>
          <w:rFonts w:ascii="PT Astra Serif" w:hAnsi="PT Astra Serif"/>
          <w:sz w:val="28"/>
          <w:szCs w:val="28"/>
        </w:rPr>
        <w:t>298</w:t>
      </w:r>
    </w:p>
    <w:p w:rsidR="000800F8" w:rsidRPr="006A5A90" w:rsidRDefault="000800F8" w:rsidP="00B3123B">
      <w:pPr>
        <w:rPr>
          <w:rFonts w:ascii="PT Astra Serif" w:hAnsi="PT Astra Serif"/>
        </w:rPr>
      </w:pPr>
    </w:p>
    <w:p w:rsidR="000800F8" w:rsidRDefault="000800F8" w:rsidP="000800F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Система мероприятий муниципальной программы</w:t>
      </w:r>
    </w:p>
    <w:p w:rsidR="00FB682B" w:rsidRPr="00FB682B" w:rsidRDefault="00FB682B" w:rsidP="000800F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276"/>
        <w:gridCol w:w="1134"/>
        <w:gridCol w:w="1276"/>
        <w:gridCol w:w="708"/>
        <w:gridCol w:w="709"/>
        <w:gridCol w:w="709"/>
        <w:gridCol w:w="709"/>
        <w:gridCol w:w="708"/>
        <w:gridCol w:w="709"/>
      </w:tblGrid>
      <w:tr w:rsidR="00073727" w:rsidRPr="006A5A90" w:rsidTr="004B52A1">
        <w:tc>
          <w:tcPr>
            <w:tcW w:w="488" w:type="dxa"/>
            <w:vMerge w:val="restart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N </w:t>
            </w:r>
            <w:proofErr w:type="gramStart"/>
            <w:r w:rsidRPr="006A5A90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6A5A90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Ответственные исполнители мероприятий</w:t>
            </w:r>
          </w:p>
        </w:tc>
        <w:tc>
          <w:tcPr>
            <w:tcW w:w="1134" w:type="dxa"/>
            <w:vMerge w:val="restart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Предполагаемый срок реализации</w:t>
            </w:r>
          </w:p>
        </w:tc>
        <w:tc>
          <w:tcPr>
            <w:tcW w:w="1276" w:type="dxa"/>
            <w:vMerge w:val="restart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Источник финансового обеспечения</w:t>
            </w:r>
          </w:p>
        </w:tc>
        <w:tc>
          <w:tcPr>
            <w:tcW w:w="4252" w:type="dxa"/>
            <w:gridSpan w:val="6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Объем финансового обеспечения реализации мероприятий по годам, тыс. руб.</w:t>
            </w:r>
          </w:p>
        </w:tc>
      </w:tr>
      <w:tr w:rsidR="00073727" w:rsidRPr="006A5A90" w:rsidTr="004B52A1">
        <w:tc>
          <w:tcPr>
            <w:tcW w:w="488" w:type="dxa"/>
            <w:vMerge/>
          </w:tcPr>
          <w:p w:rsidR="00073727" w:rsidRPr="006A5A90" w:rsidRDefault="00073727" w:rsidP="004B52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073727" w:rsidRPr="006A5A90" w:rsidRDefault="00073727" w:rsidP="004B52A1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073727" w:rsidRPr="006A5A90" w:rsidRDefault="00073727" w:rsidP="004B52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073727" w:rsidRPr="006A5A90" w:rsidRDefault="00073727" w:rsidP="004B52A1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073727" w:rsidRPr="006A5A90" w:rsidRDefault="00073727" w:rsidP="004B52A1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2020</w:t>
            </w:r>
          </w:p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2021. год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2023</w:t>
            </w:r>
          </w:p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2024 год</w:t>
            </w:r>
          </w:p>
        </w:tc>
      </w:tr>
      <w:tr w:rsidR="00073727" w:rsidRPr="006A5A90" w:rsidTr="004B52A1">
        <w:tc>
          <w:tcPr>
            <w:tcW w:w="488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7" w:type="dxa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76" w:type="dxa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3727" w:rsidRPr="006A5A9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</w:t>
            </w:r>
          </w:p>
        </w:tc>
      </w:tr>
      <w:tr w:rsidR="00073727" w:rsidRPr="00FB682B" w:rsidTr="004B52A1">
        <w:tc>
          <w:tcPr>
            <w:tcW w:w="488" w:type="dxa"/>
            <w:vMerge w:val="restart"/>
            <w:vAlign w:val="center"/>
          </w:tcPr>
          <w:p w:rsidR="00073727" w:rsidRPr="00FB682B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73727" w:rsidRPr="00FB682B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предоставление социальных выплат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молодым семьям</w:t>
            </w:r>
            <w:r w:rsidRPr="00FB682B">
              <w:rPr>
                <w:rFonts w:ascii="PT Astra Serif" w:hAnsi="PT Astra Serif"/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</w:tcPr>
          <w:p w:rsidR="00073727" w:rsidRPr="00FB682B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Администрация муниципального образования «Мелекесский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073727" w:rsidRPr="00FB682B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2020-2024 </w:t>
            </w:r>
            <w:proofErr w:type="spellStart"/>
            <w:proofErr w:type="gramStart"/>
            <w:r w:rsidRPr="00FB682B">
              <w:rPr>
                <w:rFonts w:ascii="PT Astra Serif" w:hAnsi="PT Astra Serif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3219,83162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857,4678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916,53659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582,00039</w:t>
            </w:r>
          </w:p>
        </w:tc>
        <w:tc>
          <w:tcPr>
            <w:tcW w:w="708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435,34572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428,48112</w:t>
            </w:r>
          </w:p>
        </w:tc>
      </w:tr>
      <w:tr w:rsidR="00073727" w:rsidRPr="00FB682B" w:rsidTr="004B52A1">
        <w:tc>
          <w:tcPr>
            <w:tcW w:w="488" w:type="dxa"/>
            <w:vMerge/>
          </w:tcPr>
          <w:p w:rsidR="00073727" w:rsidRPr="00FB682B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3727" w:rsidRPr="00FB682B" w:rsidRDefault="00073727" w:rsidP="004B52A1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727" w:rsidRPr="00FB682B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3727" w:rsidRPr="00FB682B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3727" w:rsidRPr="00E028B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бюджета МО "Мелекесский район" области </w:t>
            </w:r>
          </w:p>
        </w:tc>
        <w:tc>
          <w:tcPr>
            <w:tcW w:w="708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882,01146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253,22574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228,78571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8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073727" w:rsidRPr="00FB682B" w:rsidTr="004B52A1">
        <w:trPr>
          <w:trHeight w:val="1104"/>
        </w:trPr>
        <w:tc>
          <w:tcPr>
            <w:tcW w:w="488" w:type="dxa"/>
            <w:vMerge/>
          </w:tcPr>
          <w:p w:rsidR="00073727" w:rsidRPr="00FB682B" w:rsidRDefault="00073727" w:rsidP="004B52A1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73727" w:rsidRPr="00FB682B" w:rsidRDefault="00073727" w:rsidP="004B52A1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727" w:rsidRPr="00FB682B" w:rsidRDefault="00073727" w:rsidP="004B52A1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3727" w:rsidRPr="00FB682B" w:rsidRDefault="00073727" w:rsidP="004B52A1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3727" w:rsidRPr="00E028B0" w:rsidRDefault="00073727" w:rsidP="004B52A1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708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Style w:val="a4"/>
                <w:rFonts w:ascii="PT Astra Serif" w:hAnsi="PT Astra Serif"/>
                <w:sz w:val="16"/>
                <w:szCs w:val="16"/>
              </w:rPr>
              <w:t>2337,82017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604,24206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687,75088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282,00039</w:t>
            </w:r>
          </w:p>
        </w:tc>
        <w:tc>
          <w:tcPr>
            <w:tcW w:w="708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385,34572</w:t>
            </w:r>
          </w:p>
        </w:tc>
        <w:tc>
          <w:tcPr>
            <w:tcW w:w="709" w:type="dxa"/>
          </w:tcPr>
          <w:p w:rsidR="00073727" w:rsidRPr="00E028B0" w:rsidRDefault="00073727" w:rsidP="004B52A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378,48112</w:t>
            </w:r>
          </w:p>
        </w:tc>
      </w:tr>
    </w:tbl>
    <w:p w:rsidR="00327207" w:rsidRDefault="00327207" w:rsidP="003A676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156CA8" w:rsidRDefault="00156CA8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73727" w:rsidRDefault="00073727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73727" w:rsidRDefault="00073727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P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bookmarkStart w:id="2" w:name="_GoBack"/>
      <w:bookmarkEnd w:id="2"/>
      <w:r w:rsidRPr="00FB682B">
        <w:rPr>
          <w:rFonts w:ascii="PT Astra Serif" w:hAnsi="PT Astra Serif"/>
          <w:sz w:val="28"/>
          <w:szCs w:val="28"/>
        </w:rPr>
        <w:t xml:space="preserve">Приложение N </w:t>
      </w:r>
      <w:r w:rsidR="00E6787C">
        <w:rPr>
          <w:rFonts w:ascii="PT Astra Serif" w:hAnsi="PT Astra Serif"/>
          <w:sz w:val="28"/>
          <w:szCs w:val="28"/>
        </w:rPr>
        <w:t>3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на территории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муниципального образования "Мелекесский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район" Ульяновской области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 w:rsidRPr="00FB682B">
        <w:rPr>
          <w:rFonts w:ascii="PT Astra Serif" w:hAnsi="PT Astra Serif"/>
          <w:sz w:val="28"/>
          <w:szCs w:val="28"/>
        </w:rPr>
        <w:t>утвержденной</w:t>
      </w:r>
      <w:proofErr w:type="gramEnd"/>
      <w:r w:rsidRPr="00FB682B"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FB682B" w:rsidRPr="006A5A90" w:rsidRDefault="00FB682B" w:rsidP="00FB682B">
      <w:pPr>
        <w:jc w:val="right"/>
        <w:rPr>
          <w:rFonts w:ascii="PT Astra Serif" w:hAnsi="PT Astra Serif"/>
        </w:rPr>
      </w:pPr>
      <w:r w:rsidRPr="00FB682B">
        <w:rPr>
          <w:rFonts w:ascii="PT Astra Serif" w:hAnsi="PT Astra Serif"/>
          <w:sz w:val="28"/>
          <w:szCs w:val="28"/>
        </w:rPr>
        <w:t>от</w:t>
      </w:r>
      <w:r w:rsidR="00B974C3">
        <w:rPr>
          <w:rFonts w:ascii="PT Astra Serif" w:hAnsi="PT Astra Serif"/>
          <w:sz w:val="28"/>
          <w:szCs w:val="28"/>
        </w:rPr>
        <w:t xml:space="preserve">27.03.2020 </w:t>
      </w:r>
      <w:r w:rsidRPr="00FB682B">
        <w:rPr>
          <w:rFonts w:ascii="PT Astra Serif" w:hAnsi="PT Astra Serif"/>
          <w:sz w:val="28"/>
          <w:szCs w:val="28"/>
        </w:rPr>
        <w:t xml:space="preserve"> №</w:t>
      </w:r>
      <w:r w:rsidR="00B974C3">
        <w:rPr>
          <w:rFonts w:ascii="PT Astra Serif" w:hAnsi="PT Astra Serif"/>
          <w:sz w:val="28"/>
          <w:szCs w:val="28"/>
        </w:rPr>
        <w:t>298</w:t>
      </w:r>
    </w:p>
    <w:p w:rsidR="003A676A" w:rsidRDefault="003A676A" w:rsidP="003A676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A676A" w:rsidRDefault="003A676A" w:rsidP="003A676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A676A" w:rsidRPr="003A676A" w:rsidRDefault="00327207" w:rsidP="003A676A">
      <w:pPr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>У</w:t>
      </w:r>
      <w:r w:rsidR="003A676A" w:rsidRPr="003A676A">
        <w:rPr>
          <w:rFonts w:ascii="PT Astra Serif" w:hAnsi="PT Astra Serif"/>
          <w:b/>
          <w:sz w:val="28"/>
          <w:szCs w:val="28"/>
        </w:rPr>
        <w:t>словия участия в программе</w:t>
      </w:r>
    </w:p>
    <w:p w:rsidR="003A676A" w:rsidRDefault="003A676A" w:rsidP="009F34D4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Участником мероприятий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муниципальной</w:t>
      </w: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молодая семья признана нуждающейся в жилом помещении в соответствии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</w:t>
      </w:r>
      <w:r w:rsidR="00120D67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11" w:history="1">
        <w:r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51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Социальная выплата предоставляется в размере не менее: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35 процентов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367E18" w:rsidRDefault="00367E18" w:rsidP="009F5E9A">
      <w:pPr>
        <w:rPr>
          <w:rFonts w:ascii="PT Astra Serif" w:hAnsi="PT Astra Serif"/>
        </w:rPr>
      </w:pP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Социальные выплаты используются: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3" w:name="Par3"/>
      <w:bookmarkEnd w:id="3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экономкласса</w:t>
      </w:r>
      <w:proofErr w:type="spell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первичном рынке жилья);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="00120D67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платы</w:t>
      </w:r>
      <w:proofErr w:type="gram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" w:name="Par8"/>
      <w:bookmarkEnd w:id="4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экономкласса</w:t>
      </w:r>
      <w:proofErr w:type="spell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5" w:name="Par11"/>
      <w:bookmarkEnd w:id="5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эскроу</w:t>
      </w:r>
      <w:proofErr w:type="spell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участия в программе в целях использования социальной выплаты в соответствии с </w:t>
      </w:r>
      <w:hyperlink w:anchor="Par3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</w:t>
        </w:r>
        <w:proofErr w:type="gramEnd"/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"а"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w:anchor="Par8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"д"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w:anchor="Par11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"ж" 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молодая семья подает 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администрацию муниципального образования «Мелекесский район» следующие документы: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hyperlink r:id="rId12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заявление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утвержденной </w:t>
      </w: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копия документов, удостоверяющих личность каждого члена семьи;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в) копия свидетельства о браке (на неполную семью не распространяется);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г) документ, подтверждающий признание молодой семьи нуждающейся в жилых помещениях;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е)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Для участия в подпрограмме в целях использования социальной выплаты в соответствии с молодая семья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подает в 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администрацию муниципального образования «Мелекесский район» следующие документы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hyperlink r:id="rId13" w:history="1">
        <w:r w:rsidRPr="00542AE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утвержденной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копии документов, удостоверяющих личность каждого члена семьи;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в) копия свидетельства о браке (на неполную семью не распространяется);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6" w:name="Par6"/>
      <w:bookmarkEnd w:id="6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д) копия кредитного договора (договора займа);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документ, подтверждающий, что молодая семья была признана нуждающейся в жилом помещении в соответствии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статьей 51 Жилищного Кодекса Российской Федерации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момент заключения кредитного договора (договора займа), указанного в </w:t>
      </w:r>
      <w:hyperlink w:anchor="Par6" w:history="1">
        <w:r w:rsidRPr="00542AE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"д"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542AE5" w:rsidRDefault="00542AE5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Администрация муниципального образования  «Мелекесский район» организует работу по проверке сведений, содержащихся в документах, заявителя и в 10-дневный срок со дня представления этих документов принимает решение о признании либо об отказе в признании молодой семьи участницей  муниципальной программы. О принятом решении молодая семья письменно уведомляется в 5-дневный срок.</w:t>
      </w:r>
    </w:p>
    <w:p w:rsidR="003A676A" w:rsidRPr="0001438B" w:rsidRDefault="003A676A" w:rsidP="003A676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участника Программы и норматива стоимости 1 кв. м общей площади жилого помещения по муниципальному образованию "Мелекесский район" Ульяновской области. Норматив стоимости 1 кв. м общей площади жилого помещения по муниципальному образованию "Мелекесский район" Ульяновской области для расчета размера социальной выплаты устанавливается не выше средней рыночной стоимости 1 кв. м общей площади жилого помещения по Ульяновской области, определяемой Министерством регионального развития Российской Федерации.</w:t>
      </w:r>
    </w:p>
    <w:p w:rsidR="003A676A" w:rsidRPr="0001438B" w:rsidRDefault="003A676A" w:rsidP="003A676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3A676A" w:rsidRPr="0001438B" w:rsidRDefault="003A676A" w:rsidP="003A676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для семьи численностью два человека (молодые супруги или один молодой родитель и ребенок) - 42 кв. м;</w:t>
      </w:r>
    </w:p>
    <w:p w:rsidR="00367E18" w:rsidRPr="009F5E9A" w:rsidRDefault="003A676A" w:rsidP="00156CA8">
      <w:pPr>
        <w:pStyle w:val="ConsPlusNormal"/>
        <w:ind w:firstLine="540"/>
        <w:jc w:val="both"/>
        <w:rPr>
          <w:rFonts w:ascii="PT Astra Serif" w:hAnsi="PT Astra Serif"/>
        </w:rPr>
      </w:pPr>
      <w:r w:rsidRPr="0001438B">
        <w:rPr>
          <w:rFonts w:ascii="PT Astra Serif" w:hAnsi="PT Astra Serif"/>
          <w:sz w:val="28"/>
          <w:szCs w:val="28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двоих и более детей), - по 18 кв. м на одного человека.</w:t>
      </w:r>
    </w:p>
    <w:sectPr w:rsidR="00367E18" w:rsidRPr="009F5E9A" w:rsidSect="00156CA8">
      <w:headerReference w:type="default" r:id="rId14"/>
      <w:pgSz w:w="11905" w:h="16838"/>
      <w:pgMar w:top="851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14" w:rsidRDefault="00723D14" w:rsidP="001224C7">
      <w:r>
        <w:separator/>
      </w:r>
    </w:p>
  </w:endnote>
  <w:endnote w:type="continuationSeparator" w:id="0">
    <w:p w:rsidR="00723D14" w:rsidRDefault="00723D14" w:rsidP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14" w:rsidRDefault="00723D14" w:rsidP="001224C7">
      <w:r>
        <w:separator/>
      </w:r>
    </w:p>
  </w:footnote>
  <w:footnote w:type="continuationSeparator" w:id="0">
    <w:p w:rsidR="00723D14" w:rsidRDefault="00723D14" w:rsidP="0012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9C" w:rsidRDefault="00A4779C" w:rsidP="00DE10B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4E7A13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1438B"/>
    <w:rsid w:val="00073727"/>
    <w:rsid w:val="000800F8"/>
    <w:rsid w:val="00082341"/>
    <w:rsid w:val="000D7C90"/>
    <w:rsid w:val="000E1D6B"/>
    <w:rsid w:val="00120D67"/>
    <w:rsid w:val="001224C7"/>
    <w:rsid w:val="001258EF"/>
    <w:rsid w:val="00156CA8"/>
    <w:rsid w:val="00157A5E"/>
    <w:rsid w:val="0016113D"/>
    <w:rsid w:val="001C3DDB"/>
    <w:rsid w:val="002278C5"/>
    <w:rsid w:val="002852C2"/>
    <w:rsid w:val="00327207"/>
    <w:rsid w:val="00337B16"/>
    <w:rsid w:val="00367E18"/>
    <w:rsid w:val="003715C4"/>
    <w:rsid w:val="003A676A"/>
    <w:rsid w:val="003C0E81"/>
    <w:rsid w:val="003E4795"/>
    <w:rsid w:val="00443EA6"/>
    <w:rsid w:val="0049657D"/>
    <w:rsid w:val="004B5BF5"/>
    <w:rsid w:val="004C3B80"/>
    <w:rsid w:val="0053520B"/>
    <w:rsid w:val="00542AE5"/>
    <w:rsid w:val="00555B59"/>
    <w:rsid w:val="00564E90"/>
    <w:rsid w:val="0058403A"/>
    <w:rsid w:val="00596AF4"/>
    <w:rsid w:val="005B4B2D"/>
    <w:rsid w:val="005D1E5B"/>
    <w:rsid w:val="005F323F"/>
    <w:rsid w:val="0064275B"/>
    <w:rsid w:val="00664F43"/>
    <w:rsid w:val="006A25DC"/>
    <w:rsid w:val="006A5A90"/>
    <w:rsid w:val="006D0934"/>
    <w:rsid w:val="006F019A"/>
    <w:rsid w:val="006F725F"/>
    <w:rsid w:val="00723D14"/>
    <w:rsid w:val="008C2305"/>
    <w:rsid w:val="009145F5"/>
    <w:rsid w:val="00946487"/>
    <w:rsid w:val="00992934"/>
    <w:rsid w:val="009B2362"/>
    <w:rsid w:val="009D0681"/>
    <w:rsid w:val="009F34D4"/>
    <w:rsid w:val="009F5E9A"/>
    <w:rsid w:val="00A4779C"/>
    <w:rsid w:val="00A820AF"/>
    <w:rsid w:val="00AA38E6"/>
    <w:rsid w:val="00AE0E23"/>
    <w:rsid w:val="00B3123B"/>
    <w:rsid w:val="00B53592"/>
    <w:rsid w:val="00B90E87"/>
    <w:rsid w:val="00B974C3"/>
    <w:rsid w:val="00BB61D4"/>
    <w:rsid w:val="00BE4B54"/>
    <w:rsid w:val="00BF356A"/>
    <w:rsid w:val="00C01235"/>
    <w:rsid w:val="00C04864"/>
    <w:rsid w:val="00C42E20"/>
    <w:rsid w:val="00C56EDA"/>
    <w:rsid w:val="00D55109"/>
    <w:rsid w:val="00D6618B"/>
    <w:rsid w:val="00D97F15"/>
    <w:rsid w:val="00DE10B3"/>
    <w:rsid w:val="00E6787C"/>
    <w:rsid w:val="00E746C9"/>
    <w:rsid w:val="00E83949"/>
    <w:rsid w:val="00E86216"/>
    <w:rsid w:val="00EC2588"/>
    <w:rsid w:val="00EC7B9D"/>
    <w:rsid w:val="00ED071B"/>
    <w:rsid w:val="00F202DD"/>
    <w:rsid w:val="00F560F5"/>
    <w:rsid w:val="00F9234C"/>
    <w:rsid w:val="00FB682B"/>
    <w:rsid w:val="00FD45BC"/>
    <w:rsid w:val="00FE651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3D3C046CDDB52443D2C33C846E2A0BB3266B38E859216213E52EEAA0ADAF04DC627EA19DA71025D3AD6BDA76D0E066B049A569061FDD2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2E8E2AAA6EB0985A63F3D7E78CC093BCA9C3C43232F51D69DA667D36DAA9186C6874B3FD5CA4F9B99F2C881D93A6FB15D524919A60z3q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11E5C51425EE6935CA855434B3EA50CFE314A1D942386A69D255CBACED801A7C830C5B3CC73E534D6985734004B8367966C207D29FFDECIBv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D5DD1B6895096F9EF274DFFA6263BE3628E91FF539F77B797BD6BAF83A5AA6B9009D80425103636FF01D920ED0L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D11067A735F7FD37C59C4D8B1E6005BB8D907C824E3696E9D80F7AC5BF3C545F8C9D985B8DB30B77DBCA539D1C8732D4749A478A37D0671AW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CF5E-F7C6-4FC1-950D-F016904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2020-03-04T10:20:00Z</cp:lastPrinted>
  <dcterms:created xsi:type="dcterms:W3CDTF">2022-03-17T07:35:00Z</dcterms:created>
  <dcterms:modified xsi:type="dcterms:W3CDTF">2022-03-17T07:51:00Z</dcterms:modified>
</cp:coreProperties>
</file>